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08" w:rsidRPr="00930ADA" w:rsidRDefault="0038510F" w:rsidP="00930ADA">
      <w:pPr>
        <w:rPr>
          <w:rFonts w:ascii="Calibri Light" w:hAnsi="Calibri Light"/>
        </w:rPr>
      </w:pPr>
      <w:r w:rsidRPr="00930ADA">
        <w:rPr>
          <w:rFonts w:ascii="Calibri Light" w:hAnsi="Calibri Light"/>
          <w:noProof/>
          <w:lang w:eastAsia="pl-PL"/>
        </w:rPr>
        <w:drawing>
          <wp:anchor distT="0" distB="0" distL="114300" distR="114300" simplePos="0" relativeHeight="251658240" behindDoc="1" locked="0" layoutInCell="1" allowOverlap="1">
            <wp:simplePos x="0" y="0"/>
            <wp:positionH relativeFrom="column">
              <wp:posOffset>-937895</wp:posOffset>
            </wp:positionH>
            <wp:positionV relativeFrom="paragraph">
              <wp:posOffset>-899795</wp:posOffset>
            </wp:positionV>
            <wp:extent cx="7639050" cy="3209925"/>
            <wp:effectExtent l="19050" t="0" r="0" b="0"/>
            <wp:wrapTight wrapText="bothSides">
              <wp:wrapPolygon edited="0">
                <wp:start x="-54" y="0"/>
                <wp:lineTo x="-54" y="21536"/>
                <wp:lineTo x="21600" y="21536"/>
                <wp:lineTo x="21600" y="0"/>
                <wp:lineTo x="-54" y="0"/>
              </wp:wrapPolygon>
            </wp:wrapTight>
            <wp:docPr id="10" name="Obraz 2" descr="C:\Users\Integracja\Desktop\12036880_920112798062136_3917596442305009906_n.jpg"/>
            <wp:cNvGraphicFramePr/>
            <a:graphic xmlns:a="http://schemas.openxmlformats.org/drawingml/2006/main">
              <a:graphicData uri="http://schemas.openxmlformats.org/drawingml/2006/picture">
                <pic:pic xmlns:pic="http://schemas.openxmlformats.org/drawingml/2006/picture">
                  <pic:nvPicPr>
                    <pic:cNvPr id="1033" name="Picture 9" descr="C:\Users\Integracja\Desktop\12036880_920112798062136_3917596442305009906_n.jpg"/>
                    <pic:cNvPicPr>
                      <a:picLocks noChangeAspect="1" noChangeArrowheads="1"/>
                    </pic:cNvPicPr>
                  </pic:nvPicPr>
                  <pic:blipFill>
                    <a:blip r:embed="rId8" cstate="print"/>
                    <a:srcRect/>
                    <a:stretch>
                      <a:fillRect/>
                    </a:stretch>
                  </pic:blipFill>
                  <pic:spPr bwMode="auto">
                    <a:xfrm>
                      <a:off x="0" y="0"/>
                      <a:ext cx="7639050" cy="3209925"/>
                    </a:xfrm>
                    <a:prstGeom prst="rect">
                      <a:avLst/>
                    </a:prstGeom>
                    <a:noFill/>
                  </pic:spPr>
                </pic:pic>
              </a:graphicData>
            </a:graphic>
          </wp:anchor>
        </w:drawing>
      </w:r>
    </w:p>
    <w:tbl>
      <w:tblPr>
        <w:tblStyle w:val="Tabela-Siatka"/>
        <w:tblW w:w="1205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50"/>
      </w:tblGrid>
      <w:tr w:rsidR="0038510F" w:rsidRPr="00930ADA" w:rsidTr="00A93030">
        <w:tc>
          <w:tcPr>
            <w:tcW w:w="12050" w:type="dxa"/>
            <w:shd w:val="clear" w:color="auto" w:fill="ED9013"/>
          </w:tcPr>
          <w:p w:rsidR="00EB14B2" w:rsidRPr="00930ADA" w:rsidRDefault="00EB14B2" w:rsidP="00930ADA">
            <w:pPr>
              <w:spacing w:line="276" w:lineRule="auto"/>
              <w:rPr>
                <w:rFonts w:ascii="Calibri Light" w:hAnsi="Calibri Light"/>
              </w:rPr>
            </w:pPr>
          </w:p>
          <w:p w:rsidR="0038510F" w:rsidRPr="005E59B4" w:rsidRDefault="00EB14B2" w:rsidP="00930ADA">
            <w:pPr>
              <w:spacing w:line="276" w:lineRule="auto"/>
              <w:jc w:val="center"/>
              <w:rPr>
                <w:b/>
                <w:color w:val="FFFFFF" w:themeColor="background1"/>
                <w:sz w:val="56"/>
                <w:szCs w:val="56"/>
              </w:rPr>
            </w:pPr>
            <w:r w:rsidRPr="005E59B4">
              <w:rPr>
                <w:b/>
                <w:color w:val="FFFFFF" w:themeColor="background1"/>
                <w:sz w:val="56"/>
                <w:szCs w:val="56"/>
              </w:rPr>
              <w:t>CHROŃMY MŁODOŚĆ W SIECI</w:t>
            </w:r>
          </w:p>
          <w:p w:rsidR="008E6CF1" w:rsidRPr="0014234E" w:rsidRDefault="0014234E" w:rsidP="00930ADA">
            <w:pPr>
              <w:spacing w:line="276" w:lineRule="auto"/>
              <w:jc w:val="center"/>
              <w:rPr>
                <w:color w:val="FFFFFF" w:themeColor="background1"/>
                <w:sz w:val="44"/>
                <w:szCs w:val="44"/>
              </w:rPr>
            </w:pPr>
            <w:r w:rsidRPr="0014234E">
              <w:rPr>
                <w:b/>
                <w:color w:val="FFFFFF" w:themeColor="background1"/>
                <w:sz w:val="44"/>
                <w:szCs w:val="44"/>
              </w:rPr>
              <w:t>MATERIAŁY</w:t>
            </w:r>
            <w:r w:rsidR="00930ADA" w:rsidRPr="0014234E">
              <w:rPr>
                <w:b/>
                <w:color w:val="FFFFFF" w:themeColor="background1"/>
                <w:sz w:val="44"/>
                <w:szCs w:val="44"/>
              </w:rPr>
              <w:t xml:space="preserve"> </w:t>
            </w:r>
            <w:r>
              <w:rPr>
                <w:b/>
                <w:color w:val="FFFFFF" w:themeColor="background1"/>
                <w:sz w:val="44"/>
                <w:szCs w:val="44"/>
              </w:rPr>
              <w:t xml:space="preserve">INFORMACYJNO-EDUKACYJNE </w:t>
            </w:r>
            <w:r w:rsidR="00930ADA" w:rsidRPr="0014234E">
              <w:rPr>
                <w:b/>
                <w:color w:val="FFFFFF" w:themeColor="background1"/>
                <w:sz w:val="44"/>
                <w:szCs w:val="44"/>
              </w:rPr>
              <w:t xml:space="preserve">DLA </w:t>
            </w:r>
            <w:r w:rsidR="00362782" w:rsidRPr="0014234E">
              <w:rPr>
                <w:b/>
                <w:color w:val="FFFFFF" w:themeColor="background1"/>
                <w:sz w:val="44"/>
                <w:szCs w:val="44"/>
              </w:rPr>
              <w:t>RODZICÓW</w:t>
            </w:r>
          </w:p>
          <w:p w:rsidR="008E6CF1" w:rsidRPr="00930ADA" w:rsidRDefault="008E6CF1" w:rsidP="00930ADA">
            <w:pPr>
              <w:spacing w:line="276" w:lineRule="auto"/>
              <w:jc w:val="center"/>
              <w:rPr>
                <w:rFonts w:ascii="Calibri Light" w:hAnsi="Calibri Light"/>
                <w:b/>
                <w:color w:val="FFFFFF" w:themeColor="background1"/>
                <w:sz w:val="28"/>
                <w:szCs w:val="28"/>
              </w:rPr>
            </w:pPr>
          </w:p>
          <w:p w:rsidR="0038510F" w:rsidRPr="00930ADA" w:rsidRDefault="0038510F" w:rsidP="00930ADA">
            <w:pPr>
              <w:spacing w:line="276" w:lineRule="auto"/>
              <w:rPr>
                <w:rFonts w:ascii="Calibri Light" w:hAnsi="Calibri Light"/>
              </w:rPr>
            </w:pPr>
          </w:p>
          <w:p w:rsidR="0038510F" w:rsidRPr="00930ADA" w:rsidRDefault="0038510F" w:rsidP="00930ADA">
            <w:pPr>
              <w:spacing w:line="276" w:lineRule="auto"/>
              <w:rPr>
                <w:rFonts w:ascii="Calibri Light" w:hAnsi="Calibri Light"/>
              </w:rPr>
            </w:pPr>
          </w:p>
        </w:tc>
      </w:tr>
    </w:tbl>
    <w:p w:rsidR="00AD6A08" w:rsidRPr="00930ADA" w:rsidRDefault="00A93030" w:rsidP="00930ADA">
      <w:pPr>
        <w:rPr>
          <w:rFonts w:ascii="Calibri Light" w:hAnsi="Calibri Light"/>
        </w:rPr>
      </w:pPr>
      <w:r w:rsidRPr="00930ADA">
        <w:rPr>
          <w:rFonts w:ascii="Calibri Light" w:hAnsi="Calibri Light"/>
          <w:noProof/>
          <w:lang w:eastAsia="pl-PL"/>
        </w:rPr>
        <w:drawing>
          <wp:anchor distT="0" distB="0" distL="114300" distR="114300" simplePos="0" relativeHeight="251659264" behindDoc="1" locked="0" layoutInCell="1" allowOverlap="1">
            <wp:simplePos x="0" y="0"/>
            <wp:positionH relativeFrom="column">
              <wp:posOffset>-880745</wp:posOffset>
            </wp:positionH>
            <wp:positionV relativeFrom="paragraph">
              <wp:posOffset>381635</wp:posOffset>
            </wp:positionV>
            <wp:extent cx="7620000" cy="3038475"/>
            <wp:effectExtent l="19050" t="0" r="0" b="0"/>
            <wp:wrapTight wrapText="bothSides">
              <wp:wrapPolygon edited="0">
                <wp:start x="-54" y="0"/>
                <wp:lineTo x="-54" y="21532"/>
                <wp:lineTo x="21600" y="21532"/>
                <wp:lineTo x="21600" y="0"/>
                <wp:lineTo x="-54" y="0"/>
              </wp:wrapPolygon>
            </wp:wrapTight>
            <wp:docPr id="11" name="Obraz 3" descr="C:\Users\Integracja\Desktop\12036880_920112798062136_3917596442305009906_n (1).jpg"/>
            <wp:cNvGraphicFramePr/>
            <a:graphic xmlns:a="http://schemas.openxmlformats.org/drawingml/2006/main">
              <a:graphicData uri="http://schemas.openxmlformats.org/drawingml/2006/picture">
                <pic:pic xmlns:pic="http://schemas.openxmlformats.org/drawingml/2006/picture">
                  <pic:nvPicPr>
                    <pic:cNvPr id="1034" name="Picture 10" descr="C:\Users\Integracja\Desktop\12036880_920112798062136_3917596442305009906_n (1).jpg"/>
                    <pic:cNvPicPr>
                      <a:picLocks noChangeAspect="1" noChangeArrowheads="1"/>
                    </pic:cNvPicPr>
                  </pic:nvPicPr>
                  <pic:blipFill>
                    <a:blip r:embed="rId9" cstate="print"/>
                    <a:srcRect/>
                    <a:stretch>
                      <a:fillRect/>
                    </a:stretch>
                  </pic:blipFill>
                  <pic:spPr bwMode="auto">
                    <a:xfrm>
                      <a:off x="0" y="0"/>
                      <a:ext cx="7620000" cy="3038475"/>
                    </a:xfrm>
                    <a:prstGeom prst="rect">
                      <a:avLst/>
                    </a:prstGeom>
                    <a:noFill/>
                  </pic:spPr>
                </pic:pic>
              </a:graphicData>
            </a:graphic>
          </wp:anchor>
        </w:drawing>
      </w:r>
    </w:p>
    <w:p w:rsidR="00AD6A08" w:rsidRPr="00930ADA" w:rsidRDefault="00930ADA" w:rsidP="00930ADA">
      <w:pPr>
        <w:rPr>
          <w:rFonts w:ascii="Calibri Light" w:hAnsi="Calibri Light"/>
        </w:rPr>
      </w:pPr>
      <w:r>
        <w:rPr>
          <w:rFonts w:ascii="Calibri Light" w:hAnsi="Calibri Light"/>
          <w:noProof/>
          <w:lang w:eastAsia="pl-PL"/>
        </w:rPr>
        <w:drawing>
          <wp:anchor distT="0" distB="0" distL="114300" distR="114300" simplePos="0" relativeHeight="251663360" behindDoc="1" locked="0" layoutInCell="1" allowOverlap="1">
            <wp:simplePos x="0" y="0"/>
            <wp:positionH relativeFrom="column">
              <wp:posOffset>-551180</wp:posOffset>
            </wp:positionH>
            <wp:positionV relativeFrom="paragraph">
              <wp:posOffset>459105</wp:posOffset>
            </wp:positionV>
            <wp:extent cx="2234565" cy="350520"/>
            <wp:effectExtent l="19050" t="0" r="0" b="0"/>
            <wp:wrapTight wrapText="bothSides">
              <wp:wrapPolygon edited="0">
                <wp:start x="1657" y="0"/>
                <wp:lineTo x="-184" y="17609"/>
                <wp:lineTo x="-184" y="19957"/>
                <wp:lineTo x="17862" y="19957"/>
                <wp:lineTo x="17862" y="18783"/>
                <wp:lineTo x="21545" y="9391"/>
                <wp:lineTo x="21545" y="1174"/>
                <wp:lineTo x="19335" y="0"/>
                <wp:lineTo x="1657" y="0"/>
              </wp:wrapPolygon>
            </wp:wrapTight>
            <wp:docPr id="5" name="Obraz 2" descr="G:\Projekty 2015\Materiały promocyjne - strona CHM\LOGA\header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kty 2015\Materiały promocyjne - strona CHM\LOGA\header_logo_new.png"/>
                    <pic:cNvPicPr>
                      <a:picLocks noChangeAspect="1" noChangeArrowheads="1"/>
                    </pic:cNvPicPr>
                  </pic:nvPicPr>
                  <pic:blipFill>
                    <a:blip r:embed="rId10" cstate="print"/>
                    <a:srcRect/>
                    <a:stretch>
                      <a:fillRect/>
                    </a:stretch>
                  </pic:blipFill>
                  <pic:spPr bwMode="auto">
                    <a:xfrm>
                      <a:off x="0" y="0"/>
                      <a:ext cx="2234565" cy="350520"/>
                    </a:xfrm>
                    <a:prstGeom prst="rect">
                      <a:avLst/>
                    </a:prstGeom>
                    <a:noFill/>
                    <a:ln w="9525">
                      <a:noFill/>
                      <a:miter lim="800000"/>
                      <a:headEnd/>
                      <a:tailEnd/>
                    </a:ln>
                  </pic:spPr>
                </pic:pic>
              </a:graphicData>
            </a:graphic>
          </wp:anchor>
        </w:drawing>
      </w:r>
      <w:r w:rsidRPr="00930ADA">
        <w:rPr>
          <w:rFonts w:ascii="Calibri Light" w:hAnsi="Calibri Light"/>
          <w:noProof/>
          <w:lang w:eastAsia="pl-PL"/>
        </w:rPr>
        <w:drawing>
          <wp:anchor distT="0" distB="0" distL="114300" distR="114300" simplePos="0" relativeHeight="251660288" behindDoc="1" locked="0" layoutInCell="1" allowOverlap="1">
            <wp:simplePos x="0" y="0"/>
            <wp:positionH relativeFrom="column">
              <wp:posOffset>3034030</wp:posOffset>
            </wp:positionH>
            <wp:positionV relativeFrom="paragraph">
              <wp:posOffset>132715</wp:posOffset>
            </wp:positionV>
            <wp:extent cx="1873250" cy="935355"/>
            <wp:effectExtent l="19050" t="0" r="0" b="0"/>
            <wp:wrapTight wrapText="bothSides">
              <wp:wrapPolygon edited="0">
                <wp:start x="-220" y="0"/>
                <wp:lineTo x="-220" y="880"/>
                <wp:lineTo x="1318" y="7039"/>
                <wp:lineTo x="4613" y="14957"/>
                <wp:lineTo x="9226" y="21116"/>
                <wp:lineTo x="9885" y="21116"/>
                <wp:lineTo x="12521" y="21116"/>
                <wp:lineTo x="13180" y="21116"/>
                <wp:lineTo x="17353" y="14957"/>
                <wp:lineTo x="20428" y="7039"/>
                <wp:lineTo x="21527" y="880"/>
                <wp:lineTo x="21527" y="0"/>
                <wp:lineTo x="-220" y="0"/>
              </wp:wrapPolygon>
            </wp:wrapTight>
            <wp:docPr id="13" name="Obraz 6"/>
            <wp:cNvGraphicFramePr/>
            <a:graphic xmlns:a="http://schemas.openxmlformats.org/drawingml/2006/main">
              <a:graphicData uri="http://schemas.openxmlformats.org/drawingml/2006/picture">
                <pic:pic xmlns:pic="http://schemas.openxmlformats.org/drawingml/2006/picture">
                  <pic:nvPicPr>
                    <pic:cNvPr id="10" name="Obraz 9"/>
                    <pic:cNvPicPr/>
                  </pic:nvPicPr>
                  <pic:blipFill>
                    <a:blip r:embed="rId11" cstate="print"/>
                    <a:srcRect/>
                    <a:stretch>
                      <a:fillRect/>
                    </a:stretch>
                  </pic:blipFill>
                  <pic:spPr bwMode="auto">
                    <a:xfrm>
                      <a:off x="0" y="0"/>
                      <a:ext cx="1873250" cy="935355"/>
                    </a:xfrm>
                    <a:prstGeom prst="rect">
                      <a:avLst/>
                    </a:prstGeom>
                    <a:noFill/>
                  </pic:spPr>
                </pic:pic>
              </a:graphicData>
            </a:graphic>
          </wp:anchor>
        </w:drawing>
      </w:r>
      <w:r w:rsidRPr="00930ADA">
        <w:rPr>
          <w:rFonts w:ascii="Calibri Light" w:hAnsi="Calibri Light"/>
          <w:noProof/>
          <w:lang w:eastAsia="pl-PL"/>
        </w:rPr>
        <w:drawing>
          <wp:anchor distT="0" distB="0" distL="114300" distR="114300" simplePos="0" relativeHeight="251665408" behindDoc="1" locked="0" layoutInCell="1" allowOverlap="1">
            <wp:simplePos x="0" y="0"/>
            <wp:positionH relativeFrom="column">
              <wp:posOffset>4987925</wp:posOffset>
            </wp:positionH>
            <wp:positionV relativeFrom="paragraph">
              <wp:posOffset>227965</wp:posOffset>
            </wp:positionV>
            <wp:extent cx="1126490" cy="839470"/>
            <wp:effectExtent l="19050" t="0" r="0" b="0"/>
            <wp:wrapTight wrapText="bothSides">
              <wp:wrapPolygon edited="0">
                <wp:start x="-365" y="0"/>
                <wp:lineTo x="-365" y="21077"/>
                <wp:lineTo x="21551" y="21077"/>
                <wp:lineTo x="21551" y="0"/>
                <wp:lineTo x="-365" y="0"/>
              </wp:wrapPolygon>
            </wp:wrapTight>
            <wp:docPr id="6" name="Obraz 1" descr="G:\Projekty 2015\Materiały promocyjne - strona CHM\KBDSPN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y 2015\Materiały promocyjne - strona CHM\KBDSPN_2015.jpg"/>
                    <pic:cNvPicPr>
                      <a:picLocks noChangeAspect="1" noChangeArrowheads="1"/>
                    </pic:cNvPicPr>
                  </pic:nvPicPr>
                  <pic:blipFill>
                    <a:blip r:embed="rId12" cstate="print"/>
                    <a:srcRect/>
                    <a:stretch>
                      <a:fillRect/>
                    </a:stretch>
                  </pic:blipFill>
                  <pic:spPr bwMode="auto">
                    <a:xfrm>
                      <a:off x="0" y="0"/>
                      <a:ext cx="1126490" cy="839470"/>
                    </a:xfrm>
                    <a:prstGeom prst="rect">
                      <a:avLst/>
                    </a:prstGeom>
                    <a:noFill/>
                    <a:ln w="9525">
                      <a:noFill/>
                      <a:miter lim="800000"/>
                      <a:headEnd/>
                      <a:tailEnd/>
                    </a:ln>
                  </pic:spPr>
                </pic:pic>
              </a:graphicData>
            </a:graphic>
          </wp:anchor>
        </w:drawing>
      </w:r>
      <w:r w:rsidRPr="00930ADA">
        <w:rPr>
          <w:rFonts w:ascii="Calibri Light" w:hAnsi="Calibri Light"/>
          <w:noProof/>
          <w:lang w:eastAsia="pl-PL"/>
        </w:rPr>
        <w:drawing>
          <wp:anchor distT="0" distB="0" distL="114300" distR="114300" simplePos="0" relativeHeight="251661312" behindDoc="1" locked="0" layoutInCell="1" allowOverlap="1">
            <wp:simplePos x="0" y="0"/>
            <wp:positionH relativeFrom="column">
              <wp:posOffset>1924050</wp:posOffset>
            </wp:positionH>
            <wp:positionV relativeFrom="paragraph">
              <wp:posOffset>68580</wp:posOffset>
            </wp:positionV>
            <wp:extent cx="1107440" cy="1116330"/>
            <wp:effectExtent l="19050" t="0" r="0" b="0"/>
            <wp:wrapTight wrapText="bothSides">
              <wp:wrapPolygon edited="0">
                <wp:start x="-372" y="0"/>
                <wp:lineTo x="-372" y="21379"/>
                <wp:lineTo x="21550" y="21379"/>
                <wp:lineTo x="21550" y="0"/>
                <wp:lineTo x="-372" y="0"/>
              </wp:wrapPolygon>
            </wp:wrapTight>
            <wp:docPr id="14" name="Obraz 7" descr="G:\Projekty 2015\Materiały promocyjne - strona CHM\LOGA\chrońmy młodość w sieci logo.jpg"/>
            <wp:cNvGraphicFramePr/>
            <a:graphic xmlns:a="http://schemas.openxmlformats.org/drawingml/2006/main">
              <a:graphicData uri="http://schemas.openxmlformats.org/drawingml/2006/picture">
                <pic:pic xmlns:pic="http://schemas.openxmlformats.org/drawingml/2006/picture">
                  <pic:nvPicPr>
                    <pic:cNvPr id="1029" name="Picture 5" descr="G:\Projekty 2015\Materiały promocyjne - strona CHM\LOGA\chrońmy młodość w sieci logo.jpg"/>
                    <pic:cNvPicPr>
                      <a:picLocks noChangeAspect="1" noChangeArrowheads="1"/>
                    </pic:cNvPicPr>
                  </pic:nvPicPr>
                  <pic:blipFill>
                    <a:blip r:embed="rId13" cstate="print"/>
                    <a:srcRect/>
                    <a:stretch>
                      <a:fillRect/>
                    </a:stretch>
                  </pic:blipFill>
                  <pic:spPr bwMode="auto">
                    <a:xfrm>
                      <a:off x="0" y="0"/>
                      <a:ext cx="1107440" cy="1116330"/>
                    </a:xfrm>
                    <a:prstGeom prst="rect">
                      <a:avLst/>
                    </a:prstGeom>
                    <a:noFill/>
                  </pic:spPr>
                </pic:pic>
              </a:graphicData>
            </a:graphic>
          </wp:anchor>
        </w:drawing>
      </w:r>
    </w:p>
    <w:p w:rsidR="00AD6A08" w:rsidRPr="00930ADA" w:rsidRDefault="00AD6A08" w:rsidP="00930ADA">
      <w:pPr>
        <w:rPr>
          <w:rFonts w:ascii="Calibri Light" w:hAnsi="Calibri Light"/>
        </w:rPr>
      </w:pPr>
    </w:p>
    <w:p w:rsidR="00AD6A08" w:rsidRPr="00930ADA" w:rsidRDefault="00AD6A08" w:rsidP="00930ADA">
      <w:pPr>
        <w:rPr>
          <w:rFonts w:ascii="Calibri Light" w:hAnsi="Calibri Light"/>
        </w:rPr>
      </w:pPr>
    </w:p>
    <w:p w:rsidR="00AD6A08" w:rsidRPr="00930ADA" w:rsidRDefault="00A93030" w:rsidP="00930ADA">
      <w:pPr>
        <w:rPr>
          <w:rFonts w:ascii="Calibri Light" w:hAnsi="Calibri Light"/>
          <w:sz w:val="28"/>
          <w:szCs w:val="28"/>
        </w:rPr>
      </w:pPr>
      <w:r w:rsidRPr="00930ADA">
        <w:rPr>
          <w:rFonts w:ascii="Calibri Light" w:hAnsi="Calibri Light"/>
          <w:sz w:val="28"/>
          <w:szCs w:val="28"/>
        </w:rPr>
        <w:t>CHROŃMY MŁODOŚĆ W SIECI</w:t>
      </w:r>
    </w:p>
    <w:p w:rsidR="00A93030" w:rsidRPr="00930ADA" w:rsidRDefault="00A93030" w:rsidP="00930ADA">
      <w:pPr>
        <w:pBdr>
          <w:bottom w:val="single" w:sz="12" w:space="1" w:color="auto"/>
        </w:pBdr>
        <w:rPr>
          <w:rFonts w:ascii="Calibri Light" w:hAnsi="Calibri Light"/>
          <w:sz w:val="24"/>
          <w:szCs w:val="24"/>
        </w:rPr>
      </w:pPr>
      <w:r w:rsidRPr="00930ADA">
        <w:rPr>
          <w:rFonts w:ascii="Calibri Light" w:hAnsi="Calibri Light"/>
          <w:sz w:val="24"/>
          <w:szCs w:val="24"/>
        </w:rPr>
        <w:t>PROGRAM NA RZECZ BEZPIECZNEGO KORZYSTANIA Z INTERNETU PRZEZ MŁODZIEŻ</w:t>
      </w:r>
    </w:p>
    <w:p w:rsidR="00A93030" w:rsidRPr="00930ADA" w:rsidRDefault="00A93030" w:rsidP="00930ADA">
      <w:pPr>
        <w:rPr>
          <w:rFonts w:ascii="Calibri Light" w:hAnsi="Calibri Light"/>
          <w:sz w:val="24"/>
          <w:szCs w:val="24"/>
        </w:rPr>
      </w:pPr>
    </w:p>
    <w:p w:rsidR="00A93030" w:rsidRPr="00930ADA" w:rsidRDefault="00A93030" w:rsidP="00930ADA">
      <w:pPr>
        <w:pStyle w:val="Bezodstpw"/>
        <w:spacing w:line="276" w:lineRule="auto"/>
        <w:rPr>
          <w:rFonts w:ascii="Calibri Light" w:hAnsi="Calibri Light"/>
          <w:sz w:val="28"/>
          <w:szCs w:val="28"/>
        </w:rPr>
      </w:pPr>
      <w:r w:rsidRPr="00930ADA">
        <w:rPr>
          <w:rFonts w:ascii="Calibri Light" w:hAnsi="Calibri Light"/>
          <w:sz w:val="28"/>
          <w:szCs w:val="28"/>
        </w:rPr>
        <w:t>STOWARZYSZENIE RUCH POMOCY PSYCHOLOGICZNEJ „INTEGRACJA”</w:t>
      </w:r>
    </w:p>
    <w:p w:rsidR="00A93030" w:rsidRPr="00930ADA" w:rsidRDefault="00A93030" w:rsidP="00930ADA">
      <w:pPr>
        <w:pStyle w:val="Bezodstpw"/>
        <w:spacing w:line="276" w:lineRule="auto"/>
        <w:rPr>
          <w:rFonts w:ascii="Calibri Light" w:hAnsi="Calibri Light"/>
          <w:sz w:val="28"/>
          <w:szCs w:val="28"/>
        </w:rPr>
      </w:pPr>
      <w:r w:rsidRPr="00930ADA">
        <w:rPr>
          <w:rFonts w:ascii="Calibri Light" w:hAnsi="Calibri Light"/>
          <w:sz w:val="28"/>
          <w:szCs w:val="28"/>
        </w:rPr>
        <w:t>UL. POLNA 18</w:t>
      </w:r>
    </w:p>
    <w:p w:rsidR="00A93030" w:rsidRPr="00930ADA" w:rsidRDefault="00A93030" w:rsidP="00930ADA">
      <w:pPr>
        <w:pStyle w:val="Bezodstpw"/>
        <w:spacing w:line="276" w:lineRule="auto"/>
        <w:rPr>
          <w:rFonts w:ascii="Calibri Light" w:hAnsi="Calibri Light"/>
          <w:sz w:val="28"/>
          <w:szCs w:val="28"/>
        </w:rPr>
      </w:pPr>
      <w:r w:rsidRPr="00930ADA">
        <w:rPr>
          <w:rFonts w:ascii="Calibri Light" w:hAnsi="Calibri Light"/>
          <w:sz w:val="28"/>
          <w:szCs w:val="28"/>
        </w:rPr>
        <w:t>37-464 STALOWA WOLA</w:t>
      </w:r>
    </w:p>
    <w:p w:rsidR="00A93030" w:rsidRPr="00930ADA" w:rsidRDefault="00FE2E39" w:rsidP="00930ADA">
      <w:pPr>
        <w:pStyle w:val="Bezodstpw"/>
        <w:spacing w:line="276" w:lineRule="auto"/>
        <w:rPr>
          <w:rFonts w:ascii="Calibri Light" w:hAnsi="Calibri Light"/>
          <w:sz w:val="28"/>
          <w:szCs w:val="28"/>
        </w:rPr>
      </w:pPr>
      <w:r w:rsidRPr="00930ADA">
        <w:rPr>
          <w:rFonts w:ascii="Calibri Light" w:hAnsi="Calibri Light"/>
          <w:sz w:val="28"/>
          <w:szCs w:val="28"/>
        </w:rPr>
        <w:t>WWW.STOWARZYSZENIEINTEGRACJA.EU</w:t>
      </w: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rPr>
      </w:pPr>
    </w:p>
    <w:p w:rsidR="00FE2E39" w:rsidRPr="00930ADA" w:rsidRDefault="00FE2E39" w:rsidP="00930ADA">
      <w:pPr>
        <w:pStyle w:val="Bezodstpw"/>
        <w:spacing w:line="276" w:lineRule="auto"/>
        <w:rPr>
          <w:rFonts w:ascii="Calibri Light" w:hAnsi="Calibri Light"/>
        </w:rPr>
      </w:pPr>
    </w:p>
    <w:p w:rsidR="00FE2E39" w:rsidRPr="00930ADA" w:rsidRDefault="00FE2E39" w:rsidP="00930ADA">
      <w:pPr>
        <w:pStyle w:val="Bezodstpw"/>
        <w:spacing w:line="276" w:lineRule="auto"/>
        <w:rPr>
          <w:rFonts w:ascii="Calibri Light" w:hAnsi="Calibri Light"/>
        </w:rPr>
      </w:pPr>
    </w:p>
    <w:p w:rsidR="00FE2E39" w:rsidRPr="00930ADA" w:rsidRDefault="00FE2E39" w:rsidP="00930ADA">
      <w:pPr>
        <w:pStyle w:val="Bezodstpw"/>
        <w:spacing w:line="276" w:lineRule="auto"/>
        <w:rPr>
          <w:rFonts w:ascii="Calibri Light" w:hAnsi="Calibri Light"/>
        </w:rPr>
      </w:pPr>
    </w:p>
    <w:p w:rsidR="00FE2E39" w:rsidRPr="00930ADA" w:rsidRDefault="00FE2E39" w:rsidP="00930ADA">
      <w:pPr>
        <w:pStyle w:val="Bezodstpw"/>
        <w:spacing w:line="276" w:lineRule="auto"/>
        <w:rPr>
          <w:rFonts w:ascii="Calibri Light" w:hAnsi="Calibri Light"/>
        </w:rPr>
      </w:pPr>
    </w:p>
    <w:p w:rsidR="00A93030" w:rsidRPr="00930ADA" w:rsidRDefault="00A93030" w:rsidP="00930ADA">
      <w:pPr>
        <w:pStyle w:val="Bezodstpw"/>
        <w:spacing w:line="276" w:lineRule="auto"/>
        <w:rPr>
          <w:rFonts w:ascii="Calibri Light" w:hAnsi="Calibri Light"/>
        </w:rPr>
      </w:pPr>
    </w:p>
    <w:p w:rsidR="00A93030" w:rsidRPr="00930ADA" w:rsidRDefault="00A93030" w:rsidP="00930ADA">
      <w:pPr>
        <w:pStyle w:val="Bezodstpw"/>
        <w:spacing w:line="276" w:lineRule="auto"/>
        <w:rPr>
          <w:rFonts w:ascii="Calibri Light" w:hAnsi="Calibri Light"/>
          <w:sz w:val="28"/>
          <w:szCs w:val="28"/>
        </w:rPr>
      </w:pPr>
      <w:r w:rsidRPr="00930ADA">
        <w:rPr>
          <w:rFonts w:ascii="Calibri Light" w:hAnsi="Calibri Light"/>
          <w:sz w:val="28"/>
          <w:szCs w:val="28"/>
        </w:rPr>
        <w:t>Copyright © Stowarzyszenie „INTEGRACJA”</w:t>
      </w:r>
      <w:r w:rsidR="007B64E4">
        <w:rPr>
          <w:rFonts w:ascii="Calibri Light" w:hAnsi="Calibri Light"/>
          <w:sz w:val="28"/>
          <w:szCs w:val="28"/>
        </w:rPr>
        <w:t xml:space="preserve"> 2018</w:t>
      </w:r>
    </w:p>
    <w:p w:rsidR="00A93030" w:rsidRPr="00930ADA" w:rsidRDefault="00A93030" w:rsidP="00930ADA">
      <w:pPr>
        <w:pStyle w:val="Bezodstpw"/>
        <w:spacing w:line="276" w:lineRule="auto"/>
        <w:rPr>
          <w:rFonts w:ascii="Calibri Light" w:hAnsi="Calibri Light"/>
          <w:sz w:val="28"/>
          <w:szCs w:val="28"/>
        </w:rPr>
      </w:pPr>
    </w:p>
    <w:p w:rsidR="00A93030" w:rsidRPr="00930ADA" w:rsidRDefault="00A93030" w:rsidP="00930ADA">
      <w:pPr>
        <w:pStyle w:val="Bezodstpw"/>
        <w:spacing w:line="276" w:lineRule="auto"/>
        <w:rPr>
          <w:rFonts w:ascii="Calibri Light" w:hAnsi="Calibri Light"/>
          <w:sz w:val="28"/>
          <w:szCs w:val="28"/>
        </w:rPr>
      </w:pPr>
    </w:p>
    <w:p w:rsidR="00FE2E39" w:rsidRPr="00930ADA" w:rsidRDefault="00D66386" w:rsidP="00930ADA">
      <w:pPr>
        <w:pStyle w:val="Bezodstpw"/>
        <w:spacing w:line="276" w:lineRule="auto"/>
        <w:rPr>
          <w:rFonts w:ascii="Calibri Light" w:hAnsi="Calibri Light"/>
          <w:sz w:val="28"/>
          <w:szCs w:val="28"/>
        </w:rPr>
      </w:pPr>
      <w:r w:rsidRPr="00930ADA">
        <w:rPr>
          <w:rFonts w:ascii="Calibri Light" w:hAnsi="Calibri Light"/>
          <w:sz w:val="28"/>
          <w:szCs w:val="28"/>
        </w:rPr>
        <w:t>Opracowanie</w:t>
      </w:r>
      <w:r w:rsidR="00FE2E39" w:rsidRPr="00930ADA">
        <w:rPr>
          <w:rFonts w:ascii="Calibri Light" w:hAnsi="Calibri Light"/>
          <w:sz w:val="28"/>
          <w:szCs w:val="28"/>
        </w:rPr>
        <w:t xml:space="preserve"> – </w:t>
      </w:r>
      <w:r w:rsidR="00930ADA" w:rsidRPr="00930ADA">
        <w:rPr>
          <w:rFonts w:ascii="Calibri Light" w:hAnsi="Calibri Light"/>
          <w:sz w:val="28"/>
          <w:szCs w:val="28"/>
        </w:rPr>
        <w:t>Zespół realizatorów programu CHROŃMY MŁODOŚĆ W SIECI</w:t>
      </w: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sz w:val="28"/>
          <w:szCs w:val="28"/>
        </w:rPr>
      </w:pPr>
    </w:p>
    <w:p w:rsidR="00FE2E39" w:rsidRPr="00930ADA" w:rsidRDefault="00FE2E39" w:rsidP="00930ADA">
      <w:pPr>
        <w:pStyle w:val="Bezodstpw"/>
        <w:spacing w:line="276" w:lineRule="auto"/>
        <w:rPr>
          <w:rFonts w:ascii="Calibri Light" w:hAnsi="Calibri Light"/>
        </w:rPr>
      </w:pPr>
    </w:p>
    <w:p w:rsidR="00EA6A22" w:rsidRPr="00DD1AA5" w:rsidRDefault="00930ADA" w:rsidP="00EA6A22">
      <w:pPr>
        <w:pStyle w:val="Bezodstpw"/>
        <w:spacing w:line="276" w:lineRule="auto"/>
        <w:jc w:val="center"/>
        <w:rPr>
          <w:rFonts w:ascii="Calibri Light" w:hAnsi="Calibri Light"/>
          <w:sz w:val="24"/>
          <w:szCs w:val="24"/>
        </w:rPr>
      </w:pPr>
      <w:r w:rsidRPr="00930ADA">
        <w:rPr>
          <w:rFonts w:ascii="Calibri Light" w:hAnsi="Calibri Light"/>
          <w:sz w:val="24"/>
          <w:szCs w:val="24"/>
        </w:rPr>
        <w:t>Publikacja</w:t>
      </w:r>
      <w:r w:rsidR="00FE2E39" w:rsidRPr="00930ADA">
        <w:rPr>
          <w:rFonts w:ascii="Calibri Light" w:hAnsi="Calibri Light"/>
          <w:sz w:val="24"/>
          <w:szCs w:val="24"/>
        </w:rPr>
        <w:t xml:space="preserve"> został</w:t>
      </w:r>
      <w:r w:rsidRPr="00930ADA">
        <w:rPr>
          <w:rFonts w:ascii="Calibri Light" w:hAnsi="Calibri Light"/>
          <w:sz w:val="24"/>
          <w:szCs w:val="24"/>
        </w:rPr>
        <w:t>a przygotowana</w:t>
      </w:r>
      <w:r w:rsidR="00FE2E39" w:rsidRPr="00930ADA">
        <w:rPr>
          <w:rFonts w:ascii="Calibri Light" w:hAnsi="Calibri Light"/>
          <w:sz w:val="24"/>
          <w:szCs w:val="24"/>
        </w:rPr>
        <w:t xml:space="preserve"> w ramach projektu „CHROŃMY MŁODOŚĆ W SIECI – program na rzecz bezpiecznego korzystania z Internetu przez młodzież” współfinansowanego ze środków </w:t>
      </w:r>
      <w:r w:rsidR="00DD1AA5" w:rsidRPr="00930ADA">
        <w:rPr>
          <w:rFonts w:ascii="Calibri Light" w:hAnsi="Calibri Light"/>
          <w:sz w:val="24"/>
          <w:szCs w:val="24"/>
        </w:rPr>
        <w:t>Ministerstwa Zdrowia w ramach Funduszu Rozwiązywania Problemów Hazardowych</w:t>
      </w:r>
      <w:r w:rsidR="00EA6A22">
        <w:rPr>
          <w:rFonts w:ascii="Calibri Light" w:hAnsi="Calibri Light"/>
          <w:sz w:val="24"/>
          <w:szCs w:val="24"/>
        </w:rPr>
        <w:t xml:space="preserve"> będących w dyspozycji Krajowego Biura Do Spraw Przeciwdziałania Narkomanii</w:t>
      </w:r>
    </w:p>
    <w:p w:rsidR="00930ADA" w:rsidRPr="00930ADA" w:rsidRDefault="00930ADA" w:rsidP="00930ADA">
      <w:pPr>
        <w:rPr>
          <w:b/>
          <w:sz w:val="32"/>
          <w:szCs w:val="32"/>
        </w:rPr>
      </w:pPr>
      <w:r w:rsidRPr="00930ADA">
        <w:rPr>
          <w:b/>
          <w:sz w:val="32"/>
          <w:szCs w:val="32"/>
        </w:rPr>
        <w:lastRenderedPageBreak/>
        <w:t>WPROWADZENIE</w:t>
      </w:r>
    </w:p>
    <w:p w:rsidR="00930ADA" w:rsidRPr="00930ADA" w:rsidRDefault="00930ADA" w:rsidP="00930ADA">
      <w:pPr>
        <w:jc w:val="both"/>
        <w:rPr>
          <w:rFonts w:ascii="Calibri Light" w:hAnsi="Calibri Light"/>
          <w:sz w:val="24"/>
          <w:szCs w:val="24"/>
        </w:rPr>
      </w:pPr>
      <w:r w:rsidRPr="00930ADA">
        <w:rPr>
          <w:rFonts w:ascii="Calibri Light" w:eastAsia="Calibri" w:hAnsi="Calibri Light" w:cs="Times New Roman"/>
          <w:sz w:val="24"/>
          <w:szCs w:val="24"/>
        </w:rPr>
        <w:t>Komputer i Internet stały się sprzętem masowym służącym edukacji, pracy zawodowej, komunikowania się, kultury, sztuki i rozrywki. Kluczową technologią tych zmian jest właśnie Internet, który stał się medium otwierającym drzwi do świata, w którym każdy może mieć dostęp do prawie każdej informacji, może porozumiewać się z inną osobą, ma wolność publikacji swoich poglądów oraz zapoznawania się z poglądami innych.</w:t>
      </w:r>
      <w:r w:rsidRPr="00930ADA">
        <w:rPr>
          <w:rFonts w:ascii="Calibri Light" w:hAnsi="Calibri Light"/>
          <w:sz w:val="24"/>
          <w:szCs w:val="24"/>
        </w:rPr>
        <w:t xml:space="preserve"> Dla dorosłych sieć jest przede wszystkim źródłem informacji lub narzędziem wykorzystywanym do pracy. Jeśli chodzi o dzieci i młodzież ma ona dużo większe znaczenie, ponieważ oprócz dostarczania wiedzy czy rozrywki jest miejscem, w którym często rozgrywa się życie społeczne i towarzyskie młodego człowieka. Jest to także naturalne środowisko, w którym młodzi ludzie funkcjonują od urodzenia. Wszelkie próby demonizowania Internetu przez osoby dorosłe prowadzą jedynie do konfliktu na linii dorośli – młodzież. Bardzo ważną rolę w uświadamianiu młodzieży </w:t>
      </w:r>
      <w:r w:rsidR="005E59B4">
        <w:rPr>
          <w:rFonts w:ascii="Calibri Light" w:hAnsi="Calibri Light"/>
          <w:sz w:val="24"/>
          <w:szCs w:val="24"/>
        </w:rPr>
        <w:br/>
      </w:r>
      <w:r w:rsidRPr="00930ADA">
        <w:rPr>
          <w:rFonts w:ascii="Calibri Light" w:hAnsi="Calibri Light"/>
          <w:sz w:val="24"/>
          <w:szCs w:val="24"/>
        </w:rPr>
        <w:t xml:space="preserve">i uczeniu zasad bezpiecznego korzystania z mediów elektronicznych pełnią rodzice oraz nauczyciele, pedagodzy czy wychowawcy. </w:t>
      </w:r>
      <w:r w:rsidRPr="00930ADA">
        <w:rPr>
          <w:rFonts w:ascii="Calibri Light" w:eastAsia="Calibri" w:hAnsi="Calibri Light" w:cs="Times New Roman"/>
          <w:sz w:val="24"/>
          <w:szCs w:val="24"/>
        </w:rPr>
        <w:t xml:space="preserve">Rola nauczyciela jako przewodnika uczniów </w:t>
      </w:r>
      <w:r w:rsidR="005E59B4">
        <w:rPr>
          <w:rFonts w:ascii="Calibri Light" w:eastAsia="Calibri" w:hAnsi="Calibri Light" w:cs="Times New Roman"/>
          <w:sz w:val="24"/>
          <w:szCs w:val="24"/>
        </w:rPr>
        <w:br/>
      </w:r>
      <w:r w:rsidRPr="00930ADA">
        <w:rPr>
          <w:rFonts w:ascii="Calibri Light" w:eastAsia="Calibri" w:hAnsi="Calibri Light" w:cs="Times New Roman"/>
          <w:sz w:val="24"/>
          <w:szCs w:val="24"/>
        </w:rPr>
        <w:t>w obszarze etyki sieci jest coraz częściej definiowana jako fragment zmieniającej się roli nauczyciela w świecie technologii informacyjno-komunikacyjn</w:t>
      </w:r>
      <w:r w:rsidRPr="00930ADA">
        <w:rPr>
          <w:rFonts w:ascii="Calibri Light" w:hAnsi="Calibri Light"/>
          <w:sz w:val="24"/>
          <w:szCs w:val="24"/>
        </w:rPr>
        <w:t>ych</w:t>
      </w:r>
      <w:r w:rsidRPr="00930ADA">
        <w:rPr>
          <w:rFonts w:ascii="Calibri Light" w:eastAsia="Calibri" w:hAnsi="Calibri Light" w:cs="Times New Roman"/>
          <w:sz w:val="24"/>
          <w:szCs w:val="24"/>
        </w:rPr>
        <w:t>.</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Świadomość zagrożeń internetowych oraz zapewnienie bezpieczeństwa młodym internautom były głównym motorem działań podejmowanych podczas tworzenia i realizacji programu pn. „CHROŃMY MŁODOŚĆ w SIECI – </w:t>
      </w:r>
      <w:r w:rsidRPr="00930ADA">
        <w:rPr>
          <w:rFonts w:ascii="Calibri Light" w:eastAsia="Calibri" w:hAnsi="Calibri Light" w:cs="Arial"/>
          <w:sz w:val="24"/>
          <w:szCs w:val="24"/>
        </w:rPr>
        <w:t>program na rz</w:t>
      </w:r>
      <w:r w:rsidRPr="00930ADA">
        <w:rPr>
          <w:rFonts w:ascii="Calibri Light" w:hAnsi="Calibri Light" w:cs="Arial"/>
          <w:sz w:val="24"/>
          <w:szCs w:val="24"/>
        </w:rPr>
        <w:t>ecz bezpiecznego korzystania z I</w:t>
      </w:r>
      <w:r w:rsidRPr="00930ADA">
        <w:rPr>
          <w:rFonts w:ascii="Calibri Light" w:eastAsia="Calibri" w:hAnsi="Calibri Light" w:cs="Arial"/>
          <w:sz w:val="24"/>
          <w:szCs w:val="24"/>
        </w:rPr>
        <w:t>nternetu przez młodzież</w:t>
      </w:r>
      <w:r w:rsidRPr="00930ADA">
        <w:rPr>
          <w:rFonts w:ascii="Calibri Light" w:hAnsi="Calibri Light"/>
          <w:sz w:val="24"/>
          <w:szCs w:val="24"/>
        </w:rPr>
        <w:t xml:space="preserve">”. </w:t>
      </w:r>
      <w:r w:rsidRPr="00930ADA">
        <w:rPr>
          <w:rFonts w:ascii="Calibri Light" w:eastAsia="Calibri" w:hAnsi="Calibri Light" w:cs="Times New Roman"/>
          <w:sz w:val="24"/>
          <w:szCs w:val="24"/>
        </w:rPr>
        <w:t>Projekt „</w:t>
      </w:r>
      <w:r w:rsidRPr="00930ADA">
        <w:rPr>
          <w:rFonts w:ascii="Calibri Light" w:hAnsi="Calibri Light"/>
          <w:sz w:val="24"/>
          <w:szCs w:val="24"/>
        </w:rPr>
        <w:t>CHROŃMY MŁODOŚĆ w SIECI</w:t>
      </w:r>
      <w:r w:rsidRPr="00930ADA">
        <w:rPr>
          <w:rFonts w:ascii="Calibri Light" w:eastAsia="Calibri" w:hAnsi="Calibri Light" w:cs="Times New Roman"/>
          <w:sz w:val="24"/>
          <w:szCs w:val="24"/>
        </w:rPr>
        <w:t xml:space="preserve">” niewątpliwie kładzie nacisk na kształtowanie wspierającego środowiska szkolnego, rozwijanie kompetencji wychowawczych </w:t>
      </w:r>
      <w:r w:rsidR="005E59B4">
        <w:rPr>
          <w:rFonts w:ascii="Calibri Light" w:eastAsia="Calibri" w:hAnsi="Calibri Light" w:cs="Times New Roman"/>
          <w:sz w:val="24"/>
          <w:szCs w:val="24"/>
        </w:rPr>
        <w:br/>
      </w:r>
      <w:r w:rsidRPr="00930ADA">
        <w:rPr>
          <w:rFonts w:ascii="Calibri Light" w:eastAsia="Calibri" w:hAnsi="Calibri Light" w:cs="Times New Roman"/>
          <w:sz w:val="24"/>
          <w:szCs w:val="24"/>
        </w:rPr>
        <w:t xml:space="preserve">i profilaktycznych nauczycieli, przebudowę relacji interpersonalnych w szkole, ograniczanie do koniecznego minimum środków restrykcyjnych na rzecz rozwijania wśród uczniów umiejętności wolnego od przemocy rozwiązywania sytuacji konfliktowych, przeciwdziałania </w:t>
      </w:r>
      <w:proofErr w:type="spellStart"/>
      <w:r w:rsidRPr="00930ADA">
        <w:rPr>
          <w:rFonts w:ascii="Calibri Light" w:eastAsia="Calibri" w:hAnsi="Calibri Light" w:cs="Times New Roman"/>
          <w:sz w:val="24"/>
          <w:szCs w:val="24"/>
        </w:rPr>
        <w:t>cyberprzemocy</w:t>
      </w:r>
      <w:proofErr w:type="spellEnd"/>
      <w:r w:rsidRPr="00930ADA">
        <w:rPr>
          <w:rFonts w:ascii="Calibri Light" w:hAnsi="Calibri Light"/>
          <w:sz w:val="24"/>
          <w:szCs w:val="24"/>
        </w:rPr>
        <w:t>, kształtowania</w:t>
      </w:r>
      <w:r w:rsidRPr="00930ADA">
        <w:rPr>
          <w:rFonts w:ascii="Calibri Light" w:eastAsia="Calibri" w:hAnsi="Calibri Light" w:cs="Times New Roman"/>
          <w:sz w:val="24"/>
          <w:szCs w:val="24"/>
        </w:rPr>
        <w:t xml:space="preserve"> postaw akcep</w:t>
      </w:r>
      <w:r w:rsidRPr="00930ADA">
        <w:rPr>
          <w:rFonts w:ascii="Calibri Light" w:hAnsi="Calibri Light"/>
          <w:sz w:val="24"/>
          <w:szCs w:val="24"/>
        </w:rPr>
        <w:t>tujących różnorodność, tworzenia</w:t>
      </w:r>
      <w:r w:rsidRPr="00930ADA">
        <w:rPr>
          <w:rFonts w:ascii="Calibri Light" w:eastAsia="Calibri" w:hAnsi="Calibri Light" w:cs="Times New Roman"/>
          <w:sz w:val="24"/>
          <w:szCs w:val="24"/>
        </w:rPr>
        <w:t xml:space="preserve"> warunków do otwartego dialogu i skutecznej współpracy kadry pedagogicznej z rodzicami i uczniami, działań rozwijających profilaktykę rówieśniczą i profilaktykę zintegrowaną.</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Oddajemy w Państwa ręce </w:t>
      </w:r>
      <w:r w:rsidR="0014234E">
        <w:rPr>
          <w:rFonts w:ascii="Calibri Light" w:hAnsi="Calibri Light"/>
          <w:sz w:val="24"/>
          <w:szCs w:val="24"/>
        </w:rPr>
        <w:t>materiały poświęcone</w:t>
      </w:r>
      <w:r w:rsidRPr="00930ADA">
        <w:rPr>
          <w:rFonts w:ascii="Calibri Light" w:hAnsi="Calibri Light"/>
          <w:sz w:val="24"/>
          <w:szCs w:val="24"/>
        </w:rPr>
        <w:t xml:space="preserve"> bezpieczeństwu dzieci i młodzieży korzystający</w:t>
      </w:r>
      <w:r w:rsidR="0014234E">
        <w:rPr>
          <w:rFonts w:ascii="Calibri Light" w:hAnsi="Calibri Light"/>
          <w:sz w:val="24"/>
          <w:szCs w:val="24"/>
        </w:rPr>
        <w:t>ch z tzw. „nowych mediów”. Mamy nadzieję, że będą</w:t>
      </w:r>
      <w:r w:rsidRPr="00930ADA">
        <w:rPr>
          <w:rFonts w:ascii="Calibri Light" w:hAnsi="Calibri Light"/>
          <w:sz w:val="24"/>
          <w:szCs w:val="24"/>
        </w:rPr>
        <w:t xml:space="preserve"> impulsem dla </w:t>
      </w:r>
      <w:r w:rsidR="00362782">
        <w:rPr>
          <w:rFonts w:ascii="Calibri Light" w:hAnsi="Calibri Light"/>
          <w:sz w:val="24"/>
          <w:szCs w:val="24"/>
        </w:rPr>
        <w:t>rodziców</w:t>
      </w:r>
      <w:r w:rsidRPr="00930ADA">
        <w:rPr>
          <w:rFonts w:ascii="Calibri Light" w:hAnsi="Calibri Light"/>
          <w:sz w:val="24"/>
          <w:szCs w:val="24"/>
        </w:rPr>
        <w:t xml:space="preserve"> do tworzenia działań sprzyjających uczeniu młodzieży jak funkcjonować w sieci aktywnie </w:t>
      </w:r>
      <w:r w:rsidR="00362782">
        <w:rPr>
          <w:rFonts w:ascii="Calibri Light" w:hAnsi="Calibri Light"/>
          <w:sz w:val="24"/>
          <w:szCs w:val="24"/>
        </w:rPr>
        <w:br/>
      </w:r>
      <w:r w:rsidRPr="00930ADA">
        <w:rPr>
          <w:rFonts w:ascii="Calibri Light" w:hAnsi="Calibri Light"/>
          <w:sz w:val="24"/>
          <w:szCs w:val="24"/>
        </w:rPr>
        <w:t>i odpowiedzialnie, mając świadomość internetowych zagrożeń.</w:t>
      </w:r>
    </w:p>
    <w:p w:rsidR="00930ADA" w:rsidRPr="00930ADA" w:rsidRDefault="00930ADA" w:rsidP="00930ADA">
      <w:pPr>
        <w:jc w:val="both"/>
        <w:rPr>
          <w:rFonts w:ascii="Calibri Light" w:hAnsi="Calibri Light"/>
        </w:rPr>
      </w:pPr>
    </w:p>
    <w:p w:rsidR="00930ADA" w:rsidRPr="00930ADA" w:rsidRDefault="00930ADA" w:rsidP="00930ADA">
      <w:pPr>
        <w:pStyle w:val="Bezodstpw"/>
        <w:spacing w:line="276" w:lineRule="auto"/>
        <w:ind w:left="5529"/>
        <w:rPr>
          <w:rFonts w:ascii="Calibri Light" w:hAnsi="Calibri Light"/>
          <w:i/>
          <w:sz w:val="24"/>
          <w:szCs w:val="24"/>
        </w:rPr>
      </w:pPr>
      <w:r w:rsidRPr="00930ADA">
        <w:rPr>
          <w:rFonts w:ascii="Calibri Light" w:hAnsi="Calibri Light"/>
          <w:i/>
          <w:sz w:val="24"/>
          <w:szCs w:val="24"/>
        </w:rPr>
        <w:t xml:space="preserve">Realizatorzy programu </w:t>
      </w:r>
    </w:p>
    <w:p w:rsidR="00930ADA" w:rsidRPr="00930ADA" w:rsidRDefault="0014234E" w:rsidP="0014234E">
      <w:pPr>
        <w:pStyle w:val="Bezodstpw"/>
        <w:spacing w:line="276" w:lineRule="auto"/>
        <w:rPr>
          <w:rFonts w:ascii="Calibri Light" w:hAnsi="Calibri Light"/>
          <w:i/>
          <w:sz w:val="24"/>
          <w:szCs w:val="24"/>
        </w:rPr>
      </w:pPr>
      <w:r>
        <w:rPr>
          <w:rFonts w:ascii="Calibri Light" w:hAnsi="Calibri Light"/>
          <w:i/>
          <w:sz w:val="24"/>
          <w:szCs w:val="24"/>
        </w:rPr>
        <w:t xml:space="preserve">                                                                                             </w:t>
      </w:r>
      <w:r w:rsidR="00930ADA" w:rsidRPr="00930ADA">
        <w:rPr>
          <w:rFonts w:ascii="Calibri Light" w:hAnsi="Calibri Light"/>
          <w:i/>
          <w:sz w:val="24"/>
          <w:szCs w:val="24"/>
        </w:rPr>
        <w:t>„CHROŃMY MŁODOŚĆ w SIECI”</w:t>
      </w:r>
    </w:p>
    <w:p w:rsidR="00930ADA" w:rsidRDefault="00930ADA" w:rsidP="00930ADA">
      <w:pPr>
        <w:rPr>
          <w:b/>
          <w:sz w:val="32"/>
          <w:szCs w:val="32"/>
        </w:rPr>
      </w:pPr>
    </w:p>
    <w:p w:rsidR="0014234E" w:rsidRDefault="0014234E" w:rsidP="00930ADA">
      <w:pPr>
        <w:rPr>
          <w:b/>
          <w:sz w:val="32"/>
          <w:szCs w:val="32"/>
        </w:rPr>
      </w:pPr>
    </w:p>
    <w:p w:rsidR="00930ADA" w:rsidRPr="00930ADA" w:rsidRDefault="00930ADA" w:rsidP="00930ADA">
      <w:pPr>
        <w:rPr>
          <w:rFonts w:eastAsia="Calibri" w:cs="Arial"/>
          <w:b/>
          <w:bCs/>
          <w:i/>
          <w:iCs/>
          <w:sz w:val="32"/>
          <w:szCs w:val="32"/>
        </w:rPr>
      </w:pPr>
      <w:r w:rsidRPr="00930ADA">
        <w:rPr>
          <w:b/>
          <w:sz w:val="32"/>
          <w:szCs w:val="32"/>
        </w:rPr>
        <w:lastRenderedPageBreak/>
        <w:t>Cyberprzestrzeń – o czym warto wiedzieć?</w:t>
      </w:r>
      <w:r w:rsidRPr="00930ADA">
        <w:rPr>
          <w:rFonts w:eastAsia="Calibri" w:cs="Arial"/>
          <w:b/>
          <w:bCs/>
          <w:i/>
          <w:iCs/>
          <w:sz w:val="32"/>
          <w:szCs w:val="32"/>
        </w:rPr>
        <w:t xml:space="preserve"> </w:t>
      </w:r>
    </w:p>
    <w:p w:rsidR="00930ADA" w:rsidRDefault="00930ADA" w:rsidP="00930ADA">
      <w:pPr>
        <w:ind w:firstLine="708"/>
        <w:jc w:val="both"/>
        <w:rPr>
          <w:rFonts w:ascii="Calibri Light" w:hAnsi="Calibri Light"/>
          <w:sz w:val="24"/>
          <w:szCs w:val="24"/>
        </w:rPr>
      </w:pPr>
      <w:r w:rsidRPr="00930ADA">
        <w:rPr>
          <w:rFonts w:ascii="Calibri Light" w:hAnsi="Calibri Light"/>
          <w:sz w:val="24"/>
          <w:szCs w:val="24"/>
        </w:rPr>
        <w:t xml:space="preserve">Nieustanny postęp technologiczny codziennie zmienia otaczającą nas rzeczywistość, kreując nie tylko nowe możliwości, lecz także wyzwania. Nowoczesne techniki komputerowe, lub szerzej – teleinformatyczne, które zaledwie kilkanaście lat temu były przedmiotem powieści science </w:t>
      </w:r>
      <w:proofErr w:type="spellStart"/>
      <w:r w:rsidRPr="00930ADA">
        <w:rPr>
          <w:rFonts w:ascii="Calibri Light" w:hAnsi="Calibri Light"/>
          <w:sz w:val="24"/>
          <w:szCs w:val="24"/>
        </w:rPr>
        <w:t>fiction</w:t>
      </w:r>
      <w:proofErr w:type="spellEnd"/>
      <w:r w:rsidRPr="00930ADA">
        <w:rPr>
          <w:rFonts w:ascii="Calibri Light" w:hAnsi="Calibri Light"/>
          <w:sz w:val="24"/>
          <w:szCs w:val="24"/>
        </w:rPr>
        <w:t xml:space="preserve">, są obecnie powszechnie wykorzystywanymi rozwiązaniami. Takie zjawiska, jak ogólnoświatowa wymiana informacji, stosowanie elektronicznego podpisu, korzystanie z e-bankowości czy niezwykle popularne portale </w:t>
      </w:r>
      <w:proofErr w:type="spellStart"/>
      <w:r w:rsidRPr="00930ADA">
        <w:rPr>
          <w:rFonts w:ascii="Calibri Light" w:hAnsi="Calibri Light"/>
          <w:sz w:val="24"/>
          <w:szCs w:val="24"/>
        </w:rPr>
        <w:t>społecznościowe</w:t>
      </w:r>
      <w:proofErr w:type="spellEnd"/>
      <w:r w:rsidRPr="00930ADA">
        <w:rPr>
          <w:rFonts w:ascii="Calibri Light" w:hAnsi="Calibri Light"/>
          <w:sz w:val="24"/>
          <w:szCs w:val="24"/>
        </w:rPr>
        <w:t xml:space="preserve"> oraz rozrywkowe, prowadzą do wirtualizacji rzeczywistości i „cyfryzacji” ludzkiego życia. Znakiem czasów stało się przetwarzanie jak największych ilości danych o poszczególnych osobach oraz o ich działaniach w przeróżnych systemach teleinformatycznych. Przed wyzwaniem niewątpliwie stoją placówki oświatowe, w których Internet stał się trwałym elementem ich funkcjonowania. Wykorzystywany jest przede wszystkim w procesie nauczania, ale coraz częściej stanowi  element działania i funkcjonowania organizacyjnego oraz administracyjnego placówki. Szkoły na co dzień mają do czynienia z różnymi zjawiskami, które dotyczą ich uczniów – zarówno tymi pozytywnymi jak i niekiedy wpływającymi  destrukcyjnie na młode pokolenie. </w:t>
      </w:r>
    </w:p>
    <w:p w:rsidR="00930ADA" w:rsidRDefault="00930ADA" w:rsidP="00930ADA">
      <w:pPr>
        <w:ind w:firstLine="708"/>
        <w:jc w:val="both"/>
        <w:rPr>
          <w:rFonts w:ascii="Calibri Light" w:hAnsi="Calibri Light"/>
          <w:sz w:val="24"/>
          <w:szCs w:val="24"/>
        </w:rPr>
      </w:pPr>
    </w:p>
    <w:p w:rsidR="00930ADA" w:rsidRPr="00930ADA" w:rsidRDefault="00930ADA" w:rsidP="00930ADA">
      <w:pPr>
        <w:ind w:firstLine="708"/>
        <w:jc w:val="both"/>
        <w:rPr>
          <w:rFonts w:ascii="Calibri Light" w:eastAsia="Calibri" w:hAnsi="Calibri Light" w:cs="Times New Roman"/>
          <w:color w:val="000000"/>
          <w:sz w:val="24"/>
          <w:szCs w:val="24"/>
        </w:rPr>
      </w:pPr>
      <w:r w:rsidRPr="00930ADA">
        <w:rPr>
          <w:rFonts w:ascii="Calibri Light" w:eastAsia="Calibri" w:hAnsi="Calibri Light" w:cs="Times New Roman"/>
          <w:noProof/>
          <w:color w:val="000000"/>
          <w:lang w:eastAsia="pl-PL"/>
        </w:rPr>
        <w:drawing>
          <wp:inline distT="0" distB="0" distL="0" distR="0">
            <wp:extent cx="5486400" cy="3200400"/>
            <wp:effectExtent l="0" t="133350" r="0" b="133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30ADA" w:rsidRPr="00930ADA" w:rsidRDefault="00930ADA" w:rsidP="00930ADA">
      <w:pPr>
        <w:ind w:firstLine="708"/>
        <w:jc w:val="both"/>
        <w:rPr>
          <w:rFonts w:ascii="Calibri Light" w:eastAsia="Calibri" w:hAnsi="Calibri Light" w:cs="Times New Roman"/>
          <w:color w:val="000000"/>
        </w:rPr>
      </w:pPr>
    </w:p>
    <w:p w:rsidR="00930ADA" w:rsidRPr="00930ADA" w:rsidRDefault="00930ADA" w:rsidP="00930ADA">
      <w:pPr>
        <w:ind w:firstLine="708"/>
        <w:jc w:val="both"/>
        <w:rPr>
          <w:rFonts w:ascii="Calibri Light" w:eastAsia="Calibri" w:hAnsi="Calibri Light" w:cs="Times New Roman"/>
          <w:color w:val="000000"/>
        </w:rPr>
      </w:pPr>
    </w:p>
    <w:p w:rsidR="00930ADA" w:rsidRPr="00930ADA" w:rsidRDefault="00930ADA" w:rsidP="00930ADA">
      <w:pPr>
        <w:jc w:val="center"/>
        <w:rPr>
          <w:rFonts w:ascii="Calibri Light" w:eastAsia="Calibri" w:hAnsi="Calibri Light" w:cs="Arial"/>
          <w:b/>
          <w:bCs/>
          <w:i/>
          <w:iCs/>
        </w:rPr>
      </w:pPr>
    </w:p>
    <w:p w:rsidR="00930ADA" w:rsidRPr="00930ADA" w:rsidRDefault="00930ADA" w:rsidP="00930ADA">
      <w:pPr>
        <w:rPr>
          <w:b/>
          <w:sz w:val="32"/>
          <w:szCs w:val="32"/>
        </w:rPr>
      </w:pPr>
      <w:r w:rsidRPr="00930ADA">
        <w:rPr>
          <w:b/>
          <w:sz w:val="32"/>
          <w:szCs w:val="32"/>
        </w:rPr>
        <w:lastRenderedPageBreak/>
        <w:t xml:space="preserve">Zagrożenia w Internecie - wybrane rodzaje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W związku z nasilaniem się niektórych zjawisk wśród nastolatków warto pochylić się nad nimi w szczególny sposób i zwrócić uwagę na 5 z nich: </w:t>
      </w:r>
      <w:proofErr w:type="spellStart"/>
      <w:r w:rsidRPr="00930ADA">
        <w:rPr>
          <w:rFonts w:ascii="Calibri Light" w:hAnsi="Calibri Light"/>
          <w:sz w:val="24"/>
          <w:szCs w:val="24"/>
        </w:rPr>
        <w:t>cyberprzemoc</w:t>
      </w:r>
      <w:proofErr w:type="spellEnd"/>
      <w:r w:rsidRPr="00930ADA">
        <w:rPr>
          <w:rFonts w:ascii="Calibri Light" w:hAnsi="Calibri Light"/>
          <w:sz w:val="24"/>
          <w:szCs w:val="24"/>
        </w:rPr>
        <w:t xml:space="preserve">, niebezpieczne kontakty – uwodzenie w sieci, </w:t>
      </w:r>
      <w:proofErr w:type="spellStart"/>
      <w:r w:rsidRPr="00930ADA">
        <w:rPr>
          <w:rFonts w:ascii="Calibri Light" w:hAnsi="Calibri Light"/>
          <w:sz w:val="24"/>
          <w:szCs w:val="24"/>
        </w:rPr>
        <w:t>seksting</w:t>
      </w:r>
      <w:proofErr w:type="spellEnd"/>
      <w:r w:rsidRPr="00930ADA">
        <w:rPr>
          <w:rFonts w:ascii="Calibri Light" w:hAnsi="Calibri Light"/>
          <w:sz w:val="24"/>
          <w:szCs w:val="24"/>
        </w:rPr>
        <w:t>, nadużywanie Internetu (nadmierne korzystanie z nowoczesnych technologii) i mowę nienawiści.</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CYBERPRZEMOC</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Definicja zjawiska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wskazuje, że jest to przemoc stosowana wobec osoby </w:t>
      </w:r>
      <w:r w:rsidR="005E30D8">
        <w:rPr>
          <w:rFonts w:ascii="Calibri Light" w:hAnsi="Calibri Light"/>
          <w:sz w:val="24"/>
          <w:szCs w:val="24"/>
        </w:rPr>
        <w:br/>
      </w:r>
      <w:r w:rsidRPr="00930ADA">
        <w:rPr>
          <w:rFonts w:ascii="Calibri Light" w:hAnsi="Calibri Light"/>
          <w:sz w:val="24"/>
          <w:szCs w:val="24"/>
        </w:rPr>
        <w:t xml:space="preserve">z użyciem technologii informacyjno-komunikacyjnych. Może przyjmować bardzo różne formy: od obraźliwych </w:t>
      </w:r>
      <w:proofErr w:type="spellStart"/>
      <w:r w:rsidRPr="00930ADA">
        <w:rPr>
          <w:rFonts w:ascii="Calibri Light" w:hAnsi="Calibri Light"/>
          <w:sz w:val="24"/>
          <w:szCs w:val="24"/>
        </w:rPr>
        <w:t>SMS-ów</w:t>
      </w:r>
      <w:proofErr w:type="spellEnd"/>
      <w:r w:rsidRPr="00930ADA">
        <w:rPr>
          <w:rFonts w:ascii="Calibri Light" w:hAnsi="Calibri Light"/>
          <w:sz w:val="24"/>
          <w:szCs w:val="24"/>
        </w:rPr>
        <w:t xml:space="preserve">, komentarzy, zdjęć, po bardziej wyrafinowane: tworzenie specjalnych, obraźliwych stron lub profili. Narzędziem agresji i przemocy mogą być również popularne wśród młodzieży portale </w:t>
      </w:r>
      <w:proofErr w:type="spellStart"/>
      <w:r w:rsidRPr="00930ADA">
        <w:rPr>
          <w:rFonts w:ascii="Calibri Light" w:hAnsi="Calibri Light"/>
          <w:sz w:val="24"/>
          <w:szCs w:val="24"/>
        </w:rPr>
        <w:t>społecznościowe</w:t>
      </w:r>
      <w:proofErr w:type="spellEnd"/>
      <w:r w:rsidRPr="00930ADA">
        <w:rPr>
          <w:rFonts w:ascii="Calibri Light" w:hAnsi="Calibri Light"/>
          <w:sz w:val="24"/>
          <w:szCs w:val="24"/>
        </w:rPr>
        <w:t xml:space="preserve">. </w:t>
      </w:r>
      <w:proofErr w:type="spellStart"/>
      <w:r w:rsidRPr="00930ADA">
        <w:rPr>
          <w:rFonts w:ascii="Calibri Light" w:hAnsi="Calibri Light"/>
          <w:sz w:val="24"/>
          <w:szCs w:val="24"/>
        </w:rPr>
        <w:t>Cyberprzemoc</w:t>
      </w:r>
      <w:proofErr w:type="spellEnd"/>
      <w:r w:rsidRPr="00930ADA">
        <w:rPr>
          <w:rFonts w:ascii="Calibri Light" w:hAnsi="Calibri Light"/>
          <w:sz w:val="24"/>
          <w:szCs w:val="24"/>
        </w:rPr>
        <w:t xml:space="preserve"> często jest związana z tradycyjną przemocą rówieśniczą, zarówno fizyczną, jak i psychiczną. W przeciwdziałaniu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bardzo ważną rolę pełni najbliższe otoczenie dziecka czy nastolatka. Rodzice, nauczyciele, wychowawcy czy pedagodzy powinni podejmować działania profilaktyczne oraz szybko podejmować działania interwencyjne w sytuacji, gdy zachodzi podejrzenie, że dziecko jest ofiarą lub sprawcą przemocy w sieci. O podejmowanych działaniach w szkole w przypadku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powiemy w dalszej części niniejszej publikacji.</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NIEBEZPIECZNE KONTAKTY – UWODZENIE W SIECI</w:t>
      </w:r>
    </w:p>
    <w:p w:rsidR="00930ADA" w:rsidRPr="005E59B4" w:rsidRDefault="00930ADA" w:rsidP="00930ADA">
      <w:pPr>
        <w:jc w:val="both"/>
        <w:rPr>
          <w:rFonts w:ascii="Calibri Light" w:hAnsi="Calibri Light"/>
          <w:sz w:val="24"/>
          <w:szCs w:val="24"/>
        </w:rPr>
      </w:pPr>
      <w:r w:rsidRPr="00930ADA">
        <w:rPr>
          <w:rFonts w:ascii="Calibri Light" w:hAnsi="Calibri Light"/>
          <w:sz w:val="24"/>
          <w:szCs w:val="24"/>
        </w:rPr>
        <w:t xml:space="preserve">Zjawisko uwodzenia dzieci za pośrednictwem Internetu, określane w anglojęzycznym piśmiennictwie jako </w:t>
      </w:r>
      <w:proofErr w:type="spellStart"/>
      <w:r w:rsidRPr="00930ADA">
        <w:rPr>
          <w:rFonts w:ascii="Calibri Light" w:hAnsi="Calibri Light"/>
          <w:sz w:val="24"/>
          <w:szCs w:val="24"/>
        </w:rPr>
        <w:t>grooming</w:t>
      </w:r>
      <w:proofErr w:type="spellEnd"/>
      <w:r w:rsidRPr="00930ADA">
        <w:rPr>
          <w:rFonts w:ascii="Calibri Light" w:hAnsi="Calibri Light"/>
          <w:sz w:val="24"/>
          <w:szCs w:val="24"/>
        </w:rPr>
        <w:t xml:space="preserve">, to szczególna kategoria relacji tworzona między dorosłymi </w:t>
      </w:r>
      <w:r w:rsidR="005E30D8">
        <w:rPr>
          <w:rFonts w:ascii="Calibri Light" w:hAnsi="Calibri Light"/>
          <w:sz w:val="24"/>
          <w:szCs w:val="24"/>
        </w:rPr>
        <w:br/>
      </w:r>
      <w:r w:rsidRPr="00930ADA">
        <w:rPr>
          <w:rFonts w:ascii="Calibri Light" w:hAnsi="Calibri Light"/>
          <w:sz w:val="24"/>
          <w:szCs w:val="24"/>
        </w:rPr>
        <w:t xml:space="preserve">a dziećmi w celu ich uwiedzenia i wykorzystania seksualnego. Wykorzystanie seksualne </w:t>
      </w:r>
      <w:r w:rsidR="005E30D8">
        <w:rPr>
          <w:rFonts w:ascii="Calibri Light" w:hAnsi="Calibri Light"/>
          <w:sz w:val="24"/>
          <w:szCs w:val="24"/>
        </w:rPr>
        <w:br/>
      </w:r>
      <w:r w:rsidRPr="00930ADA">
        <w:rPr>
          <w:rFonts w:ascii="Calibri Light" w:hAnsi="Calibri Light"/>
          <w:sz w:val="24"/>
          <w:szCs w:val="24"/>
        </w:rPr>
        <w:t xml:space="preserve">w procesie </w:t>
      </w:r>
      <w:proofErr w:type="spellStart"/>
      <w:r w:rsidRPr="00930ADA">
        <w:rPr>
          <w:rFonts w:ascii="Calibri Light" w:hAnsi="Calibri Light"/>
          <w:sz w:val="24"/>
          <w:szCs w:val="24"/>
        </w:rPr>
        <w:t>groomingu</w:t>
      </w:r>
      <w:proofErr w:type="spellEnd"/>
      <w:r w:rsidRPr="00930ADA">
        <w:rPr>
          <w:rFonts w:ascii="Calibri Light" w:hAnsi="Calibri Light"/>
          <w:sz w:val="24"/>
          <w:szCs w:val="24"/>
        </w:rPr>
        <w:t xml:space="preserve"> może przybierać różnorodne formy począwszy od prezentowania dziecku materiałów pornograficznych, wyłudzenia intymnych zdjęć, przez zmuszanie do rejestrowania nagrań w trakcie wykonywania czynności seksualnych, aż po fizyczne krzywdzenie seksualne w trakcie spotkania w świecie realnym. Chociaż proces uwodzenia </w:t>
      </w:r>
      <w:r w:rsidR="005E30D8">
        <w:rPr>
          <w:rFonts w:ascii="Calibri Light" w:hAnsi="Calibri Light"/>
          <w:sz w:val="24"/>
          <w:szCs w:val="24"/>
        </w:rPr>
        <w:br/>
      </w:r>
      <w:r w:rsidRPr="00930ADA">
        <w:rPr>
          <w:rFonts w:ascii="Calibri Light" w:hAnsi="Calibri Light"/>
          <w:sz w:val="24"/>
          <w:szCs w:val="24"/>
        </w:rPr>
        <w:t xml:space="preserve">w Internecie nie zawsze kończy się bezpośrednim kontaktem z ofiarą, zawsze jest głęboką krzywdą wyrządzoną dziecku. Zdaniem terapeutów, dla dzieci konsekwencjami </w:t>
      </w:r>
      <w:proofErr w:type="spellStart"/>
      <w:r w:rsidRPr="00930ADA">
        <w:rPr>
          <w:rFonts w:ascii="Calibri Light" w:hAnsi="Calibri Light"/>
          <w:sz w:val="24"/>
          <w:szCs w:val="24"/>
        </w:rPr>
        <w:t>groomingu</w:t>
      </w:r>
      <w:proofErr w:type="spellEnd"/>
      <w:r w:rsidRPr="00930ADA">
        <w:rPr>
          <w:rFonts w:ascii="Calibri Light" w:hAnsi="Calibri Light"/>
          <w:sz w:val="24"/>
          <w:szCs w:val="24"/>
        </w:rPr>
        <w:t xml:space="preserve"> są typowe objawy urazu psychicznego powstałe na skutek wykorzystywania seksualnego.</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SEXSTING</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Termin ten powstał z połączenia słów „sex” i „</w:t>
      </w:r>
      <w:proofErr w:type="spellStart"/>
      <w:r w:rsidRPr="00930ADA">
        <w:rPr>
          <w:rFonts w:ascii="Calibri Light" w:hAnsi="Calibri Light"/>
          <w:sz w:val="24"/>
          <w:szCs w:val="24"/>
        </w:rPr>
        <w:t>texting</w:t>
      </w:r>
      <w:proofErr w:type="spellEnd"/>
      <w:r w:rsidRPr="00930ADA">
        <w:rPr>
          <w:rFonts w:ascii="Calibri Light" w:hAnsi="Calibri Light"/>
          <w:sz w:val="24"/>
          <w:szCs w:val="24"/>
        </w:rPr>
        <w:t>” (</w:t>
      </w:r>
      <w:proofErr w:type="spellStart"/>
      <w:r w:rsidRPr="00930ADA">
        <w:rPr>
          <w:rFonts w:ascii="Calibri Light" w:hAnsi="Calibri Light"/>
          <w:sz w:val="24"/>
          <w:szCs w:val="24"/>
        </w:rPr>
        <w:t>sms-owanie</w:t>
      </w:r>
      <w:proofErr w:type="spellEnd"/>
      <w:r w:rsidRPr="00930ADA">
        <w:rPr>
          <w:rFonts w:ascii="Calibri Light" w:hAnsi="Calibri Light"/>
          <w:sz w:val="24"/>
          <w:szCs w:val="24"/>
        </w:rPr>
        <w:t xml:space="preserve">, czatowanie). Polega na przesyłaniu osobistych zdjęć i filmów o charakterze seksualnym za pośrednictwem telefonu komórkowego (MMS) lub sieci (pocztą elektroniczną, poprzez komunikatory internetowe, pozowanie nago przed kamerą </w:t>
      </w:r>
      <w:proofErr w:type="spellStart"/>
      <w:r w:rsidRPr="00930ADA">
        <w:rPr>
          <w:rFonts w:ascii="Calibri Light" w:hAnsi="Calibri Light"/>
          <w:sz w:val="24"/>
          <w:szCs w:val="24"/>
        </w:rPr>
        <w:t>online</w:t>
      </w:r>
      <w:proofErr w:type="spellEnd"/>
      <w:r w:rsidRPr="00930ADA">
        <w:rPr>
          <w:rFonts w:ascii="Calibri Light" w:hAnsi="Calibri Light"/>
          <w:sz w:val="24"/>
          <w:szCs w:val="24"/>
        </w:rPr>
        <w:t xml:space="preserve">). Odbywa się to często pomiędzy osobami, które są </w:t>
      </w:r>
      <w:r w:rsidR="005E30D8">
        <w:rPr>
          <w:rFonts w:ascii="Calibri Light" w:hAnsi="Calibri Light"/>
          <w:sz w:val="24"/>
          <w:szCs w:val="24"/>
        </w:rPr>
        <w:br/>
      </w:r>
      <w:r w:rsidRPr="00930ADA">
        <w:rPr>
          <w:rFonts w:ascii="Calibri Light" w:hAnsi="Calibri Light"/>
          <w:sz w:val="24"/>
          <w:szCs w:val="24"/>
        </w:rPr>
        <w:t xml:space="preserve">w relacji intymnej lub dopiero chcą zwrócić na siebie uwagę drugiej osoby. Zjawisko </w:t>
      </w:r>
      <w:proofErr w:type="spellStart"/>
      <w:r w:rsidRPr="00930ADA">
        <w:rPr>
          <w:rFonts w:ascii="Calibri Light" w:hAnsi="Calibri Light"/>
          <w:sz w:val="24"/>
          <w:szCs w:val="24"/>
        </w:rPr>
        <w:t>sekstingu</w:t>
      </w:r>
      <w:proofErr w:type="spellEnd"/>
      <w:r w:rsidRPr="00930ADA">
        <w:rPr>
          <w:rFonts w:ascii="Calibri Light" w:hAnsi="Calibri Light"/>
          <w:sz w:val="24"/>
          <w:szCs w:val="24"/>
        </w:rPr>
        <w:t xml:space="preserve"> nie ogranicza się do dzieci i młodzieży, jednak dla tej grupy wiekowej stanowi najpoważniejsze zagrożenie, przede wszystkim z uwagi na popularność tej formy kontaktów oraz jego możliwe konsekwencje. Materiały przesyłane zazwyczaj w prywatnych kontaktach zostają czasem </w:t>
      </w:r>
      <w:r w:rsidRPr="00930ADA">
        <w:rPr>
          <w:rFonts w:ascii="Calibri Light" w:hAnsi="Calibri Light"/>
          <w:sz w:val="24"/>
          <w:szCs w:val="24"/>
        </w:rPr>
        <w:lastRenderedPageBreak/>
        <w:t xml:space="preserve">upublicznione, a prezentujące się na nich osoby stają się obiektem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ze strony rówieśników. Doniesienia medialne pokazują najbardziej spektakularne, często tragiczne przypadki </w:t>
      </w:r>
      <w:proofErr w:type="spellStart"/>
      <w:r w:rsidRPr="00930ADA">
        <w:rPr>
          <w:rFonts w:ascii="Calibri Light" w:hAnsi="Calibri Light"/>
          <w:sz w:val="24"/>
          <w:szCs w:val="24"/>
        </w:rPr>
        <w:t>sekstingu</w:t>
      </w:r>
      <w:proofErr w:type="spellEnd"/>
      <w:r w:rsidRPr="00930ADA">
        <w:rPr>
          <w:rFonts w:ascii="Calibri Light" w:hAnsi="Calibri Light"/>
          <w:sz w:val="24"/>
          <w:szCs w:val="24"/>
        </w:rPr>
        <w:t>, tymczasem z relacji młodzieży wynika, że rejestrowanie, wymiana czy publikowanie materiałów o charakterze seksualnym to dla nich codzienność i często nie uświadamiają sobie nawet jego możliwych negatywnych konsekwencji.</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NADUŻYWANIE INTERNETU / NADMIERNE KORZYSTANIE Z NOWCZESNYCH TECHNOLOGII</w:t>
      </w:r>
      <w:r w:rsidRPr="00930ADA">
        <w:rPr>
          <w:rFonts w:ascii="Calibri Light" w:hAnsi="Calibri Light"/>
          <w:b/>
          <w:sz w:val="24"/>
          <w:szCs w:val="24"/>
        </w:rPr>
        <w:softHyphen/>
        <w:t xml:space="preserve">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O zjawisku nadużywania Internetu możemy mówić, gdy korzystanie z sieci wymyka się użytkownikowi spod kontroli i wpływa negatywnie na inne aspekty jego życia. Badania </w:t>
      </w:r>
      <w:r w:rsidR="005E30D8">
        <w:rPr>
          <w:rFonts w:ascii="Calibri Light" w:hAnsi="Calibri Light"/>
          <w:sz w:val="24"/>
          <w:szCs w:val="24"/>
        </w:rPr>
        <w:br/>
      </w:r>
      <w:r w:rsidRPr="00930ADA">
        <w:rPr>
          <w:rFonts w:ascii="Calibri Light" w:hAnsi="Calibri Light"/>
          <w:sz w:val="24"/>
          <w:szCs w:val="24"/>
        </w:rPr>
        <w:t xml:space="preserve">z użyciem testu psychologicznego IAT wykazało, że problem ten dotyczy w znacznym stopniu 1,3 proc. gimnazjalistów, a w grupie osób zagrożonych, u których stwierdza się część symptomów, znalazło się 12 proc. gimnazjalistów. Problem ten dotyka stosunkowo wąskiej grupy młodzieży, jednak często mogą to być sytuacje bardzo poważne, wymagające pomocy specjalisty (psychologa lub psychoterapeuty). Terapeuci zajmujący się uzależnieniami behawioralnymi wskazują na zjawisko </w:t>
      </w:r>
      <w:proofErr w:type="spellStart"/>
      <w:r w:rsidRPr="00930ADA">
        <w:rPr>
          <w:rFonts w:ascii="Calibri Light" w:hAnsi="Calibri Light"/>
          <w:sz w:val="24"/>
          <w:szCs w:val="24"/>
        </w:rPr>
        <w:t>infoholizmu</w:t>
      </w:r>
      <w:proofErr w:type="spellEnd"/>
      <w:r w:rsidRPr="00930ADA">
        <w:rPr>
          <w:rFonts w:ascii="Calibri Light" w:hAnsi="Calibri Light"/>
          <w:sz w:val="24"/>
          <w:szCs w:val="24"/>
        </w:rPr>
        <w:t>, określanego narkotykiem XXI wieku.</w:t>
      </w:r>
    </w:p>
    <w:p w:rsidR="00930ADA" w:rsidRPr="005E59B4" w:rsidRDefault="00930ADA" w:rsidP="00930ADA">
      <w:pPr>
        <w:jc w:val="center"/>
        <w:rPr>
          <w:rFonts w:ascii="Calibri Light" w:eastAsia="Calibri" w:hAnsi="Calibri Light" w:cs="Times New Roman"/>
          <w:b/>
          <w:sz w:val="24"/>
          <w:szCs w:val="24"/>
        </w:rPr>
      </w:pPr>
      <w:proofErr w:type="spellStart"/>
      <w:r w:rsidRPr="005E59B4">
        <w:rPr>
          <w:rFonts w:ascii="Calibri Light" w:eastAsia="Calibri" w:hAnsi="Calibri Light" w:cs="Times New Roman"/>
          <w:b/>
          <w:sz w:val="24"/>
          <w:szCs w:val="24"/>
        </w:rPr>
        <w:t>Infoholizm</w:t>
      </w:r>
      <w:proofErr w:type="spellEnd"/>
      <w:r w:rsidRPr="005E59B4">
        <w:rPr>
          <w:rFonts w:ascii="Calibri Light" w:eastAsia="Calibri" w:hAnsi="Calibri Light" w:cs="Times New Roman"/>
          <w:b/>
          <w:sz w:val="24"/>
          <w:szCs w:val="24"/>
        </w:rPr>
        <w:t xml:space="preserve"> – uzależnienie od komputera i Internetu = utrata kontroli nad swoim zachowaniem</w:t>
      </w:r>
    </w:p>
    <w:p w:rsidR="00930ADA" w:rsidRPr="005E59B4" w:rsidRDefault="00930ADA" w:rsidP="00930ADA">
      <w:pPr>
        <w:rPr>
          <w:rFonts w:ascii="Calibri Light" w:eastAsia="Calibri" w:hAnsi="Calibri Light" w:cs="Times New Roman"/>
          <w:sz w:val="24"/>
          <w:szCs w:val="24"/>
        </w:rPr>
      </w:pPr>
      <w:r w:rsidRPr="005E59B4">
        <w:rPr>
          <w:rFonts w:ascii="Calibri Light" w:eastAsia="Calibri" w:hAnsi="Calibri Light" w:cs="Times New Roman"/>
          <w:b/>
          <w:sz w:val="24"/>
          <w:szCs w:val="24"/>
        </w:rPr>
        <w:t xml:space="preserve">Typy </w:t>
      </w:r>
      <w:proofErr w:type="spellStart"/>
      <w:r w:rsidRPr="005E59B4">
        <w:rPr>
          <w:rFonts w:ascii="Calibri Light" w:eastAsia="Calibri" w:hAnsi="Calibri Light" w:cs="Times New Roman"/>
          <w:b/>
          <w:sz w:val="24"/>
          <w:szCs w:val="24"/>
        </w:rPr>
        <w:t>infoholizmu</w:t>
      </w:r>
      <w:proofErr w:type="spellEnd"/>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b/>
        </w:rPr>
        <w:t>Uzależnienie od związków wirtualnych</w:t>
      </w:r>
      <w:r w:rsidRPr="00930ADA">
        <w:rPr>
          <w:rFonts w:ascii="Calibri Light" w:hAnsi="Calibri Light"/>
        </w:rPr>
        <w:t xml:space="preserve">, czasami tłumaczone jako </w:t>
      </w:r>
      <w:proofErr w:type="spellStart"/>
      <w:r w:rsidRPr="00930ADA">
        <w:rPr>
          <w:rFonts w:ascii="Calibri Light" w:hAnsi="Calibri Light"/>
        </w:rPr>
        <w:t>socjomania</w:t>
      </w:r>
      <w:proofErr w:type="spellEnd"/>
      <w:r w:rsidRPr="00930ADA">
        <w:rPr>
          <w:rFonts w:ascii="Calibri Light" w:hAnsi="Calibri Light"/>
        </w:rPr>
        <w:t xml:space="preserve"> internetowa </w:t>
      </w:r>
      <w:r w:rsidRPr="00930ADA">
        <w:rPr>
          <w:rFonts w:ascii="Calibri Light" w:hAnsi="Calibri Light"/>
          <w:i/>
        </w:rPr>
        <w:t>(</w:t>
      </w:r>
      <w:proofErr w:type="spellStart"/>
      <w:r w:rsidRPr="00930ADA">
        <w:rPr>
          <w:rFonts w:ascii="Calibri Light" w:hAnsi="Calibri Light"/>
          <w:i/>
        </w:rPr>
        <w:t>cyber-relationship</w:t>
      </w:r>
      <w:proofErr w:type="spellEnd"/>
      <w:r w:rsidRPr="00930ADA">
        <w:rPr>
          <w:rFonts w:ascii="Calibri Light" w:hAnsi="Calibri Light"/>
          <w:i/>
        </w:rPr>
        <w:t xml:space="preserve"> </w:t>
      </w:r>
      <w:proofErr w:type="spellStart"/>
      <w:r w:rsidRPr="00930ADA">
        <w:rPr>
          <w:rFonts w:ascii="Calibri Light" w:hAnsi="Calibri Light"/>
          <w:i/>
        </w:rPr>
        <w:t>addiction</w:t>
      </w:r>
      <w:proofErr w:type="spellEnd"/>
      <w:r w:rsidRPr="00930ADA">
        <w:rPr>
          <w:rFonts w:ascii="Calibri Light" w:hAnsi="Calibri Light"/>
          <w:i/>
        </w:rPr>
        <w:t>)</w:t>
      </w:r>
      <w:r w:rsidRPr="00930ADA">
        <w:rPr>
          <w:rFonts w:ascii="Calibri Light" w:hAnsi="Calibri Light"/>
        </w:rPr>
        <w:t xml:space="preserve"> - jest to uzależnienie od internetowych kontaktów społecznych, nadmierne zaangażowanie w związki w sieci (wirtualne). Wyraża się poprzez udział w listach dyskusyjnych, oraz kontaktach przy pomocy poczty elektronicznej. Osoba uzależniona nawiązuje nowe kontakty tylko i wyłącznie poprzez sieć, ma zachwiane relacje interpersonalne w kontaktach poza siecią. Ludzie tacy potrafią godzinami „rozmawiać” </w:t>
      </w:r>
      <w:r w:rsidR="005E30D8">
        <w:rPr>
          <w:rFonts w:ascii="Calibri Light" w:hAnsi="Calibri Light"/>
        </w:rPr>
        <w:br/>
      </w:r>
      <w:r w:rsidRPr="00930ADA">
        <w:rPr>
          <w:rFonts w:ascii="Calibri Light" w:hAnsi="Calibri Light"/>
        </w:rPr>
        <w:t xml:space="preserve">z innymi użytkownikami Internetu, lecz mają trudności przy kontaktach osobistych, następuje także zanik komunikacji niewerbalnej, osoby te nie potrafią odczytywać informacji nadawanych w tej płaszczyźnie, lub odczytują je błędnie. </w:t>
      </w:r>
    </w:p>
    <w:p w:rsidR="00930ADA" w:rsidRPr="00930ADA" w:rsidRDefault="00930ADA" w:rsidP="00930ADA">
      <w:pPr>
        <w:pStyle w:val="Tekstpodstawowywcity"/>
        <w:spacing w:after="0" w:line="276" w:lineRule="auto"/>
        <w:jc w:val="both"/>
        <w:rPr>
          <w:rFonts w:ascii="Calibri Light" w:hAnsi="Calibri Light"/>
        </w:rPr>
      </w:pPr>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b/>
        </w:rPr>
        <w:t>Erotomania internetowa</w:t>
      </w:r>
      <w:r w:rsidRPr="00930ADA">
        <w:rPr>
          <w:rFonts w:ascii="Calibri Light" w:hAnsi="Calibri Light"/>
        </w:rPr>
        <w:t xml:space="preserve"> </w:t>
      </w:r>
      <w:r w:rsidRPr="00930ADA">
        <w:rPr>
          <w:rFonts w:ascii="Calibri Light" w:hAnsi="Calibri Light"/>
          <w:i/>
        </w:rPr>
        <w:t>(</w:t>
      </w:r>
      <w:proofErr w:type="spellStart"/>
      <w:r w:rsidRPr="00930ADA">
        <w:rPr>
          <w:rFonts w:ascii="Calibri Light" w:hAnsi="Calibri Light"/>
          <w:i/>
        </w:rPr>
        <w:t>cyberseksual</w:t>
      </w:r>
      <w:proofErr w:type="spellEnd"/>
      <w:r w:rsidRPr="00930ADA">
        <w:rPr>
          <w:rFonts w:ascii="Calibri Light" w:hAnsi="Calibri Light"/>
          <w:i/>
        </w:rPr>
        <w:t xml:space="preserve"> </w:t>
      </w:r>
      <w:proofErr w:type="spellStart"/>
      <w:r w:rsidRPr="00930ADA">
        <w:rPr>
          <w:rFonts w:ascii="Calibri Light" w:hAnsi="Calibri Light"/>
          <w:i/>
        </w:rPr>
        <w:t>addiction</w:t>
      </w:r>
      <w:proofErr w:type="spellEnd"/>
      <w:r w:rsidRPr="00930ADA">
        <w:rPr>
          <w:rFonts w:ascii="Calibri Light" w:hAnsi="Calibri Light"/>
          <w:i/>
        </w:rPr>
        <w:t>)</w:t>
      </w:r>
      <w:r w:rsidRPr="00930ADA">
        <w:rPr>
          <w:rFonts w:ascii="Calibri Light" w:hAnsi="Calibri Light"/>
        </w:rPr>
        <w:t xml:space="preserve"> - polega głównie na oglądaniu filmów </w:t>
      </w:r>
      <w:r w:rsidRPr="00930ADA">
        <w:rPr>
          <w:rFonts w:ascii="Calibri Light" w:hAnsi="Calibri Light"/>
        </w:rPr>
        <w:br/>
        <w:t xml:space="preserve">i zdjęć z materiałami erotycznymi i pornograficznymi, lub pogawędkach na chatach </w:t>
      </w:r>
      <w:r w:rsidRPr="00930ADA">
        <w:rPr>
          <w:rFonts w:ascii="Calibri Light" w:hAnsi="Calibri Light"/>
        </w:rPr>
        <w:br/>
        <w:t xml:space="preserve">o tematyce seksualnej. Zaburzenie to można określić jako nałogowe używanie stron dotyczących seksu i pornografii. Często u jego podłoża leżą inne zaburzenia i dewiacje seksualne. </w:t>
      </w:r>
    </w:p>
    <w:p w:rsidR="00930ADA" w:rsidRPr="00930ADA" w:rsidRDefault="00930ADA" w:rsidP="00930ADA">
      <w:pPr>
        <w:pStyle w:val="Tekstpodstawowywcity"/>
        <w:spacing w:after="0" w:line="276" w:lineRule="auto"/>
        <w:ind w:left="0"/>
        <w:jc w:val="both"/>
        <w:rPr>
          <w:rFonts w:ascii="Calibri Light" w:hAnsi="Calibri Light"/>
          <w:b/>
        </w:rPr>
      </w:pPr>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b/>
        </w:rPr>
        <w:t>Uzależnienie od komputera</w:t>
      </w:r>
      <w:r w:rsidRPr="00930ADA">
        <w:rPr>
          <w:rFonts w:ascii="Calibri Light" w:hAnsi="Calibri Light"/>
        </w:rPr>
        <w:t xml:space="preserve"> </w:t>
      </w:r>
      <w:r w:rsidRPr="00930ADA">
        <w:rPr>
          <w:rFonts w:ascii="Calibri Light" w:hAnsi="Calibri Light"/>
          <w:i/>
        </w:rPr>
        <w:t xml:space="preserve">(computer </w:t>
      </w:r>
      <w:proofErr w:type="spellStart"/>
      <w:r w:rsidRPr="00930ADA">
        <w:rPr>
          <w:rFonts w:ascii="Calibri Light" w:hAnsi="Calibri Light"/>
          <w:i/>
        </w:rPr>
        <w:t>addiction</w:t>
      </w:r>
      <w:proofErr w:type="spellEnd"/>
      <w:r w:rsidRPr="00930ADA">
        <w:rPr>
          <w:rFonts w:ascii="Calibri Light" w:hAnsi="Calibri Light"/>
          <w:i/>
        </w:rPr>
        <w:t>)</w:t>
      </w:r>
      <w:r w:rsidRPr="00930ADA">
        <w:rPr>
          <w:rFonts w:ascii="Calibri Light" w:hAnsi="Calibri Light"/>
        </w:rPr>
        <w:t xml:space="preserve"> - osoba uzależniona nie musi w tym wypadku "być" w sieci, wystarczy, iż spędza czas przy komputerze. Nie jest dla niej ważne to, co robi, czy pisze ważną pracę, czy gra w pasjansa. Liczy się tylko to, że komputer jest włączony a ona spędza przy nim czas. Najczęściej przejawia się w obsesyjnym graniu w gry komputerowe.</w:t>
      </w:r>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rPr>
        <w:t xml:space="preserve"> </w:t>
      </w:r>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b/>
        </w:rPr>
        <w:lastRenderedPageBreak/>
        <w:t>Uzależnienie od sieci</w:t>
      </w:r>
      <w:r w:rsidRPr="00930ADA">
        <w:rPr>
          <w:rFonts w:ascii="Calibri Light" w:hAnsi="Calibri Light"/>
        </w:rPr>
        <w:t xml:space="preserve"> </w:t>
      </w:r>
      <w:r w:rsidRPr="00930ADA">
        <w:rPr>
          <w:rFonts w:ascii="Calibri Light" w:hAnsi="Calibri Light"/>
          <w:i/>
        </w:rPr>
        <w:t xml:space="preserve">(net </w:t>
      </w:r>
      <w:proofErr w:type="spellStart"/>
      <w:r w:rsidRPr="00930ADA">
        <w:rPr>
          <w:rFonts w:ascii="Calibri Light" w:hAnsi="Calibri Light"/>
          <w:i/>
        </w:rPr>
        <w:t>compulsions</w:t>
      </w:r>
      <w:proofErr w:type="spellEnd"/>
      <w:r w:rsidRPr="00930ADA">
        <w:rPr>
          <w:rFonts w:ascii="Calibri Light" w:hAnsi="Calibri Light"/>
          <w:i/>
        </w:rPr>
        <w:t>)</w:t>
      </w:r>
      <w:r w:rsidRPr="00930ADA">
        <w:rPr>
          <w:rFonts w:ascii="Calibri Light" w:hAnsi="Calibri Light"/>
        </w:rPr>
        <w:t xml:space="preserve"> - jest ono bardzo podobne do uzależnienia od komputera, lecz polega na pobycie w Internecie. Osoby takie są cały czas zalogowane do sieci i obserwują, co się tam dzieje. Obsesyjnie grają, uczestniczą w aukcjach, sprawdzają profile na portalach </w:t>
      </w:r>
      <w:proofErr w:type="spellStart"/>
      <w:r w:rsidRPr="00930ADA">
        <w:rPr>
          <w:rFonts w:ascii="Calibri Light" w:hAnsi="Calibri Light"/>
        </w:rPr>
        <w:t>społecznościowych</w:t>
      </w:r>
      <w:proofErr w:type="spellEnd"/>
      <w:r w:rsidRPr="00930ADA">
        <w:rPr>
          <w:rFonts w:ascii="Calibri Light" w:hAnsi="Calibri Light"/>
        </w:rPr>
        <w:t xml:space="preserve">  itp. </w:t>
      </w:r>
    </w:p>
    <w:p w:rsidR="00930ADA" w:rsidRPr="00930ADA" w:rsidRDefault="00930ADA" w:rsidP="00930ADA">
      <w:pPr>
        <w:pStyle w:val="Tekstpodstawowywcity"/>
        <w:spacing w:after="0" w:line="276" w:lineRule="auto"/>
        <w:ind w:left="0"/>
        <w:jc w:val="both"/>
        <w:rPr>
          <w:rFonts w:ascii="Calibri Light" w:hAnsi="Calibri Light"/>
          <w:b/>
        </w:rPr>
      </w:pPr>
    </w:p>
    <w:p w:rsidR="00930ADA" w:rsidRPr="00930ADA" w:rsidRDefault="00930ADA" w:rsidP="00930ADA">
      <w:pPr>
        <w:pStyle w:val="Tekstpodstawowywcity"/>
        <w:spacing w:after="0" w:line="276" w:lineRule="auto"/>
        <w:ind w:left="0"/>
        <w:jc w:val="both"/>
        <w:rPr>
          <w:rFonts w:ascii="Calibri Light" w:hAnsi="Calibri Light"/>
        </w:rPr>
      </w:pPr>
      <w:r w:rsidRPr="00930ADA">
        <w:rPr>
          <w:rFonts w:ascii="Calibri Light" w:hAnsi="Calibri Light"/>
          <w:b/>
        </w:rPr>
        <w:t>Przeciążenie informacyjne</w:t>
      </w:r>
      <w:r w:rsidRPr="00930ADA">
        <w:rPr>
          <w:rFonts w:ascii="Calibri Light" w:hAnsi="Calibri Light"/>
        </w:rPr>
        <w:t xml:space="preserve"> lub przeładowanie informacjami </w:t>
      </w:r>
      <w:r w:rsidRPr="00930ADA">
        <w:rPr>
          <w:rFonts w:ascii="Calibri Light" w:hAnsi="Calibri Light"/>
          <w:i/>
        </w:rPr>
        <w:t>(</w:t>
      </w:r>
      <w:proofErr w:type="spellStart"/>
      <w:r w:rsidRPr="00930ADA">
        <w:rPr>
          <w:rFonts w:ascii="Calibri Light" w:hAnsi="Calibri Light"/>
          <w:i/>
        </w:rPr>
        <w:t>information</w:t>
      </w:r>
      <w:proofErr w:type="spellEnd"/>
      <w:r w:rsidRPr="00930ADA">
        <w:rPr>
          <w:rFonts w:ascii="Calibri Light" w:hAnsi="Calibri Light"/>
          <w:i/>
        </w:rPr>
        <w:t xml:space="preserve"> </w:t>
      </w:r>
      <w:proofErr w:type="spellStart"/>
      <w:r w:rsidRPr="00930ADA">
        <w:rPr>
          <w:rFonts w:ascii="Calibri Light" w:hAnsi="Calibri Light"/>
          <w:i/>
        </w:rPr>
        <w:t>overload</w:t>
      </w:r>
      <w:proofErr w:type="spellEnd"/>
      <w:r w:rsidRPr="00930ADA">
        <w:rPr>
          <w:rFonts w:ascii="Calibri Light" w:hAnsi="Calibri Light"/>
          <w:i/>
        </w:rPr>
        <w:t>)</w:t>
      </w:r>
      <w:r w:rsidRPr="00930ADA">
        <w:rPr>
          <w:rFonts w:ascii="Calibri Light" w:hAnsi="Calibri Light"/>
        </w:rPr>
        <w:t xml:space="preserve"> - nałogowe surfowanie w sieci lub przeglądanie baz danych. Występuje przy natłoku informacji.</w:t>
      </w:r>
    </w:p>
    <w:p w:rsidR="00930ADA" w:rsidRPr="00930ADA" w:rsidRDefault="00930ADA" w:rsidP="00930ADA">
      <w:pPr>
        <w:pStyle w:val="Tekstpodstawowywcity"/>
        <w:spacing w:after="0" w:line="276" w:lineRule="auto"/>
        <w:ind w:left="360"/>
        <w:jc w:val="both"/>
        <w:rPr>
          <w:rFonts w:ascii="Calibri Light" w:hAnsi="Calibri Light"/>
        </w:rPr>
      </w:pPr>
    </w:p>
    <w:p w:rsidR="00930ADA" w:rsidRPr="00930ADA" w:rsidRDefault="00930ADA" w:rsidP="00930ADA">
      <w:pPr>
        <w:rPr>
          <w:rFonts w:ascii="Calibri Light" w:eastAsia="Calibri" w:hAnsi="Calibri Light" w:cs="Times New Roman"/>
          <w:b/>
          <w:color w:val="002060"/>
          <w:sz w:val="24"/>
          <w:szCs w:val="24"/>
        </w:rPr>
      </w:pPr>
      <w:r w:rsidRPr="00930ADA">
        <w:rPr>
          <w:rFonts w:ascii="Calibri Light" w:eastAsia="Calibri" w:hAnsi="Calibri Light" w:cs="Times New Roman"/>
          <w:b/>
          <w:color w:val="002060"/>
          <w:sz w:val="24"/>
          <w:szCs w:val="24"/>
        </w:rPr>
        <w:t xml:space="preserve">Fazy </w:t>
      </w:r>
      <w:proofErr w:type="spellStart"/>
      <w:r w:rsidRPr="00930ADA">
        <w:rPr>
          <w:rFonts w:ascii="Calibri Light" w:eastAsia="Calibri" w:hAnsi="Calibri Light" w:cs="Times New Roman"/>
          <w:b/>
          <w:color w:val="002060"/>
          <w:sz w:val="24"/>
          <w:szCs w:val="24"/>
        </w:rPr>
        <w:t>infoholizmu</w:t>
      </w:r>
      <w:proofErr w:type="spellEnd"/>
    </w:p>
    <w:p w:rsidR="00930ADA" w:rsidRPr="00930ADA" w:rsidRDefault="00930ADA" w:rsidP="00930ADA">
      <w:pPr>
        <w:pStyle w:val="NormalnyWeb"/>
        <w:spacing w:before="0" w:beforeAutospacing="0" w:after="0" w:afterAutospacing="0" w:line="276" w:lineRule="auto"/>
        <w:ind w:firstLine="360"/>
        <w:outlineLvl w:val="0"/>
        <w:rPr>
          <w:rFonts w:ascii="Calibri Light" w:hAnsi="Calibri Light"/>
          <w:b/>
          <w:bCs/>
          <w:color w:val="002060"/>
        </w:rPr>
      </w:pPr>
      <w:r w:rsidRPr="00930ADA">
        <w:rPr>
          <w:rFonts w:ascii="Calibri Light" w:hAnsi="Calibri Light"/>
          <w:b/>
          <w:bCs/>
          <w:color w:val="002060"/>
        </w:rPr>
        <w:t>I. Faza początkowa</w:t>
      </w:r>
    </w:p>
    <w:p w:rsidR="00930ADA" w:rsidRPr="00930ADA" w:rsidRDefault="00930ADA" w:rsidP="008B241D">
      <w:pPr>
        <w:pStyle w:val="NormalnyWeb"/>
        <w:numPr>
          <w:ilvl w:val="0"/>
          <w:numId w:val="2"/>
        </w:numPr>
        <w:spacing w:before="0" w:beforeAutospacing="0" w:after="0" w:afterAutospacing="0" w:line="276" w:lineRule="auto"/>
        <w:rPr>
          <w:rFonts w:ascii="Calibri Light" w:hAnsi="Calibri Light"/>
        </w:rPr>
      </w:pPr>
      <w:r w:rsidRPr="00930ADA">
        <w:rPr>
          <w:rFonts w:ascii="Calibri Light" w:hAnsi="Calibri Light"/>
        </w:rPr>
        <w:t>Przebywanie w sieci sprawia przyjemność.</w:t>
      </w:r>
    </w:p>
    <w:p w:rsidR="00930ADA" w:rsidRPr="00930ADA" w:rsidRDefault="00930ADA" w:rsidP="008B241D">
      <w:pPr>
        <w:pStyle w:val="NormalnyWeb"/>
        <w:numPr>
          <w:ilvl w:val="0"/>
          <w:numId w:val="2"/>
        </w:numPr>
        <w:spacing w:before="0" w:beforeAutospacing="0" w:after="0" w:afterAutospacing="0" w:line="276" w:lineRule="auto"/>
        <w:rPr>
          <w:rFonts w:ascii="Calibri Light" w:hAnsi="Calibri Light"/>
          <w:bCs/>
        </w:rPr>
      </w:pPr>
      <w:r w:rsidRPr="00930ADA">
        <w:rPr>
          <w:rFonts w:ascii="Calibri Light" w:hAnsi="Calibri Light"/>
        </w:rPr>
        <w:t>Wzrost ochoty na coraz częstsze przebywanie w sieci.</w:t>
      </w:r>
    </w:p>
    <w:p w:rsidR="00930ADA" w:rsidRPr="00930ADA" w:rsidRDefault="00930ADA" w:rsidP="00930ADA">
      <w:pPr>
        <w:pStyle w:val="NormalnyWeb"/>
        <w:spacing w:before="0" w:beforeAutospacing="0" w:after="0" w:afterAutospacing="0" w:line="276" w:lineRule="auto"/>
        <w:rPr>
          <w:rFonts w:ascii="Calibri Light" w:hAnsi="Calibri Light"/>
          <w:b/>
          <w:bCs/>
          <w:i/>
        </w:rPr>
      </w:pPr>
      <w:r w:rsidRPr="00930ADA">
        <w:rPr>
          <w:rFonts w:ascii="Calibri Light" w:hAnsi="Calibri Light"/>
          <w:b/>
          <w:bCs/>
          <w:i/>
        </w:rPr>
        <w:t>W fazie tej następuje utrata poczucia czasu.</w:t>
      </w:r>
    </w:p>
    <w:p w:rsidR="00930ADA" w:rsidRPr="00930ADA" w:rsidRDefault="00930ADA" w:rsidP="00930ADA">
      <w:pPr>
        <w:pStyle w:val="NormalnyWeb"/>
        <w:spacing w:before="0" w:beforeAutospacing="0" w:after="0" w:afterAutospacing="0" w:line="276" w:lineRule="auto"/>
        <w:ind w:firstLine="360"/>
        <w:outlineLvl w:val="0"/>
        <w:rPr>
          <w:rFonts w:ascii="Calibri Light" w:hAnsi="Calibri Light"/>
          <w:b/>
          <w:bCs/>
        </w:rPr>
      </w:pPr>
    </w:p>
    <w:p w:rsidR="00930ADA" w:rsidRPr="00930ADA" w:rsidRDefault="00930ADA" w:rsidP="00930ADA">
      <w:pPr>
        <w:pStyle w:val="NormalnyWeb"/>
        <w:spacing w:before="0" w:beforeAutospacing="0" w:after="0" w:afterAutospacing="0" w:line="276" w:lineRule="auto"/>
        <w:ind w:firstLine="360"/>
        <w:outlineLvl w:val="0"/>
        <w:rPr>
          <w:rFonts w:ascii="Calibri Light" w:hAnsi="Calibri Light"/>
          <w:b/>
          <w:bCs/>
          <w:color w:val="002060"/>
        </w:rPr>
      </w:pPr>
      <w:r w:rsidRPr="00930ADA">
        <w:rPr>
          <w:rFonts w:ascii="Calibri Light" w:hAnsi="Calibri Light"/>
          <w:b/>
          <w:bCs/>
          <w:color w:val="002060"/>
        </w:rPr>
        <w:t>II. Faza ostrzegawcza</w:t>
      </w:r>
    </w:p>
    <w:p w:rsidR="00930ADA" w:rsidRPr="00930ADA" w:rsidRDefault="00930ADA" w:rsidP="008B241D">
      <w:pPr>
        <w:pStyle w:val="NormalnyWeb"/>
        <w:numPr>
          <w:ilvl w:val="0"/>
          <w:numId w:val="3"/>
        </w:numPr>
        <w:spacing w:before="0" w:beforeAutospacing="0" w:after="0" w:afterAutospacing="0" w:line="276" w:lineRule="auto"/>
        <w:rPr>
          <w:rFonts w:ascii="Calibri Light" w:hAnsi="Calibri Light"/>
        </w:rPr>
      </w:pPr>
      <w:r w:rsidRPr="00930ADA">
        <w:rPr>
          <w:rFonts w:ascii="Calibri Light" w:hAnsi="Calibri Light"/>
        </w:rPr>
        <w:t>Szukanie okazji do jak najczęstszego przebywania w sieci.</w:t>
      </w:r>
    </w:p>
    <w:p w:rsidR="00930ADA" w:rsidRPr="00930ADA" w:rsidRDefault="00930ADA" w:rsidP="008B241D">
      <w:pPr>
        <w:pStyle w:val="NormalnyWeb"/>
        <w:numPr>
          <w:ilvl w:val="0"/>
          <w:numId w:val="3"/>
        </w:numPr>
        <w:spacing w:before="0" w:beforeAutospacing="0" w:after="0" w:afterAutospacing="0" w:line="276" w:lineRule="auto"/>
        <w:rPr>
          <w:rFonts w:ascii="Calibri Light" w:hAnsi="Calibri Light"/>
        </w:rPr>
      </w:pPr>
      <w:r w:rsidRPr="00930ADA">
        <w:rPr>
          <w:rFonts w:ascii="Calibri Light" w:hAnsi="Calibri Light"/>
        </w:rPr>
        <w:t>Rozładowanie napięcia poprzez sieć.</w:t>
      </w:r>
    </w:p>
    <w:p w:rsidR="00930ADA" w:rsidRPr="00930ADA" w:rsidRDefault="00930ADA" w:rsidP="008B241D">
      <w:pPr>
        <w:pStyle w:val="NormalnyWeb"/>
        <w:numPr>
          <w:ilvl w:val="0"/>
          <w:numId w:val="3"/>
        </w:numPr>
        <w:spacing w:before="0" w:beforeAutospacing="0" w:after="0" w:afterAutospacing="0" w:line="276" w:lineRule="auto"/>
        <w:rPr>
          <w:rFonts w:ascii="Calibri Light" w:hAnsi="Calibri Light"/>
        </w:rPr>
      </w:pPr>
      <w:r w:rsidRPr="00930ADA">
        <w:rPr>
          <w:rFonts w:ascii="Calibri Light" w:hAnsi="Calibri Light"/>
        </w:rPr>
        <w:t>Próby korzystania z sieci w ukryciu.</w:t>
      </w:r>
    </w:p>
    <w:p w:rsidR="00930ADA" w:rsidRPr="00930ADA" w:rsidRDefault="00930ADA" w:rsidP="008B241D">
      <w:pPr>
        <w:pStyle w:val="NormalnyWeb"/>
        <w:numPr>
          <w:ilvl w:val="0"/>
          <w:numId w:val="3"/>
        </w:numPr>
        <w:spacing w:before="0" w:beforeAutospacing="0" w:after="0" w:afterAutospacing="0" w:line="276" w:lineRule="auto"/>
        <w:rPr>
          <w:rFonts w:ascii="Calibri Light" w:hAnsi="Calibri Light"/>
        </w:rPr>
      </w:pPr>
      <w:r w:rsidRPr="00930ADA">
        <w:rPr>
          <w:rFonts w:ascii="Calibri Light" w:hAnsi="Calibri Light"/>
        </w:rPr>
        <w:t>Korzystanie z sieci przynosi ulgę.</w:t>
      </w:r>
    </w:p>
    <w:p w:rsidR="00930ADA" w:rsidRPr="00930ADA" w:rsidRDefault="00930ADA" w:rsidP="00930ADA">
      <w:pPr>
        <w:pStyle w:val="NormalnyWeb"/>
        <w:spacing w:before="0" w:beforeAutospacing="0" w:after="0" w:afterAutospacing="0" w:line="276" w:lineRule="auto"/>
        <w:rPr>
          <w:rFonts w:ascii="Calibri Light" w:hAnsi="Calibri Light"/>
          <w:b/>
          <w:bCs/>
          <w:i/>
        </w:rPr>
      </w:pPr>
      <w:r w:rsidRPr="00930ADA">
        <w:rPr>
          <w:rFonts w:ascii="Calibri Light" w:hAnsi="Calibri Light"/>
          <w:b/>
          <w:bCs/>
          <w:i/>
        </w:rPr>
        <w:t>Charakteryzuje ją brak chęci powrotu do rzeczywistości.</w:t>
      </w:r>
    </w:p>
    <w:p w:rsidR="00930ADA" w:rsidRPr="00930ADA" w:rsidRDefault="00930ADA" w:rsidP="00930ADA">
      <w:pPr>
        <w:pStyle w:val="NormalnyWeb"/>
        <w:spacing w:before="0" w:beforeAutospacing="0" w:after="0" w:afterAutospacing="0" w:line="276" w:lineRule="auto"/>
        <w:rPr>
          <w:rFonts w:ascii="Calibri Light" w:hAnsi="Calibri Light"/>
          <w:b/>
          <w:bCs/>
          <w:color w:val="002060"/>
        </w:rPr>
      </w:pPr>
      <w:r w:rsidRPr="00930ADA">
        <w:rPr>
          <w:rFonts w:ascii="Calibri Light" w:hAnsi="Calibri Light"/>
          <w:b/>
          <w:bCs/>
          <w:color w:val="002060"/>
        </w:rPr>
        <w:t xml:space="preserve">  </w:t>
      </w:r>
    </w:p>
    <w:p w:rsidR="00930ADA" w:rsidRPr="00930ADA" w:rsidRDefault="00930ADA" w:rsidP="00930ADA">
      <w:pPr>
        <w:pStyle w:val="NormalnyWeb"/>
        <w:spacing w:before="0" w:beforeAutospacing="0" w:after="0" w:afterAutospacing="0" w:line="276" w:lineRule="auto"/>
        <w:rPr>
          <w:rFonts w:ascii="Calibri Light" w:hAnsi="Calibri Light"/>
          <w:b/>
          <w:bCs/>
          <w:color w:val="002060"/>
        </w:rPr>
      </w:pPr>
      <w:r w:rsidRPr="00930ADA">
        <w:rPr>
          <w:rFonts w:ascii="Calibri Light" w:hAnsi="Calibri Light"/>
          <w:b/>
          <w:bCs/>
          <w:color w:val="002060"/>
        </w:rPr>
        <w:t xml:space="preserve">       III. Faza krytyczna</w:t>
      </w:r>
      <w:r w:rsidRPr="00930ADA">
        <w:rPr>
          <w:rFonts w:ascii="Calibri Light" w:hAnsi="Calibri Light"/>
          <w:b/>
          <w:color w:val="002060"/>
        </w:rPr>
        <w:t xml:space="preserve"> </w:t>
      </w:r>
    </w:p>
    <w:p w:rsidR="00930ADA" w:rsidRPr="00930ADA" w:rsidRDefault="00930ADA" w:rsidP="008B241D">
      <w:pPr>
        <w:pStyle w:val="NormalnyWeb"/>
        <w:numPr>
          <w:ilvl w:val="0"/>
          <w:numId w:val="4"/>
        </w:numPr>
        <w:spacing w:before="0" w:beforeAutospacing="0" w:after="0" w:afterAutospacing="0" w:line="276" w:lineRule="auto"/>
        <w:outlineLvl w:val="0"/>
        <w:rPr>
          <w:rFonts w:ascii="Calibri Light" w:hAnsi="Calibri Light"/>
        </w:rPr>
      </w:pPr>
      <w:r w:rsidRPr="00930ADA">
        <w:rPr>
          <w:rFonts w:ascii="Calibri Light" w:hAnsi="Calibri Light"/>
        </w:rPr>
        <w:t xml:space="preserve">Zanik innych zainteresowań niezwiązanych z siecią. </w:t>
      </w:r>
    </w:p>
    <w:p w:rsidR="00930ADA" w:rsidRPr="00930ADA" w:rsidRDefault="00930ADA" w:rsidP="008B241D">
      <w:pPr>
        <w:pStyle w:val="NormalnyWeb"/>
        <w:numPr>
          <w:ilvl w:val="0"/>
          <w:numId w:val="4"/>
        </w:numPr>
        <w:spacing w:before="0" w:beforeAutospacing="0" w:after="0" w:afterAutospacing="0" w:line="276" w:lineRule="auto"/>
        <w:jc w:val="both"/>
        <w:rPr>
          <w:rFonts w:ascii="Calibri Light" w:hAnsi="Calibri Light"/>
        </w:rPr>
      </w:pPr>
      <w:r w:rsidRPr="00930ADA">
        <w:rPr>
          <w:rFonts w:ascii="Calibri Light" w:hAnsi="Calibri Light"/>
        </w:rPr>
        <w:t>Zaniedbywanie wyglądu zewnętrznego.</w:t>
      </w:r>
    </w:p>
    <w:p w:rsidR="00930ADA" w:rsidRPr="00930ADA" w:rsidRDefault="00930ADA" w:rsidP="008B241D">
      <w:pPr>
        <w:pStyle w:val="NormalnyWeb"/>
        <w:numPr>
          <w:ilvl w:val="0"/>
          <w:numId w:val="4"/>
        </w:numPr>
        <w:spacing w:before="0" w:beforeAutospacing="0" w:after="0" w:afterAutospacing="0" w:line="276" w:lineRule="auto"/>
        <w:jc w:val="both"/>
        <w:rPr>
          <w:rFonts w:ascii="Calibri Light" w:hAnsi="Calibri Light"/>
        </w:rPr>
      </w:pPr>
      <w:r w:rsidRPr="00930ADA">
        <w:rPr>
          <w:rFonts w:ascii="Calibri Light" w:hAnsi="Calibri Light"/>
        </w:rPr>
        <w:t>Zaniedbywanie snu.</w:t>
      </w:r>
    </w:p>
    <w:p w:rsidR="00930ADA" w:rsidRPr="00930ADA" w:rsidRDefault="00930ADA" w:rsidP="008B241D">
      <w:pPr>
        <w:pStyle w:val="NormalnyWeb"/>
        <w:numPr>
          <w:ilvl w:val="0"/>
          <w:numId w:val="4"/>
        </w:numPr>
        <w:spacing w:before="0" w:beforeAutospacing="0" w:after="0" w:afterAutospacing="0" w:line="276" w:lineRule="auto"/>
        <w:jc w:val="both"/>
        <w:rPr>
          <w:rFonts w:ascii="Calibri Light" w:hAnsi="Calibri Light"/>
        </w:rPr>
      </w:pPr>
      <w:r w:rsidRPr="00930ADA">
        <w:rPr>
          <w:rFonts w:ascii="Calibri Light" w:hAnsi="Calibri Light"/>
        </w:rPr>
        <w:t>Nieregularne odżywianie się.</w:t>
      </w:r>
    </w:p>
    <w:p w:rsidR="00930ADA" w:rsidRPr="00930ADA" w:rsidRDefault="00930ADA" w:rsidP="008B241D">
      <w:pPr>
        <w:pStyle w:val="NormalnyWeb"/>
        <w:numPr>
          <w:ilvl w:val="0"/>
          <w:numId w:val="4"/>
        </w:numPr>
        <w:spacing w:before="0" w:beforeAutospacing="0" w:after="0" w:afterAutospacing="0" w:line="276" w:lineRule="auto"/>
        <w:jc w:val="both"/>
        <w:rPr>
          <w:rFonts w:ascii="Calibri Light" w:hAnsi="Calibri Light"/>
        </w:rPr>
      </w:pPr>
      <w:r w:rsidRPr="00930ADA">
        <w:rPr>
          <w:rFonts w:ascii="Calibri Light" w:hAnsi="Calibri Light"/>
        </w:rPr>
        <w:t>Silna potrzeba przebywania w sieci.</w:t>
      </w:r>
    </w:p>
    <w:p w:rsidR="00930ADA" w:rsidRPr="00930ADA" w:rsidRDefault="00930ADA" w:rsidP="008B241D">
      <w:pPr>
        <w:pStyle w:val="Tekstpodstawowy"/>
        <w:numPr>
          <w:ilvl w:val="0"/>
          <w:numId w:val="4"/>
        </w:numPr>
        <w:spacing w:after="0"/>
        <w:jc w:val="both"/>
        <w:rPr>
          <w:rFonts w:ascii="Calibri Light" w:hAnsi="Calibri Light"/>
          <w:sz w:val="24"/>
          <w:szCs w:val="24"/>
        </w:rPr>
      </w:pPr>
      <w:r w:rsidRPr="00930ADA">
        <w:rPr>
          <w:rFonts w:ascii="Calibri Light" w:hAnsi="Calibri Light"/>
          <w:sz w:val="24"/>
          <w:szCs w:val="24"/>
        </w:rPr>
        <w:t>Stałe myślenie o tym, co dzieje się w sieci, o tym, co ostatnio robiliśmy podczas sesji.</w:t>
      </w:r>
    </w:p>
    <w:p w:rsidR="00930ADA" w:rsidRPr="00930ADA" w:rsidRDefault="00930ADA" w:rsidP="008B241D">
      <w:pPr>
        <w:pStyle w:val="Tekstpodstawowy"/>
        <w:numPr>
          <w:ilvl w:val="0"/>
          <w:numId w:val="4"/>
        </w:numPr>
        <w:spacing w:after="0"/>
        <w:jc w:val="both"/>
        <w:rPr>
          <w:rFonts w:ascii="Calibri Light" w:hAnsi="Calibri Light"/>
          <w:sz w:val="24"/>
          <w:szCs w:val="24"/>
        </w:rPr>
      </w:pPr>
      <w:r w:rsidRPr="00930ADA">
        <w:rPr>
          <w:rFonts w:ascii="Calibri Light" w:hAnsi="Calibri Light"/>
          <w:sz w:val="24"/>
          <w:szCs w:val="24"/>
        </w:rPr>
        <w:t>Potrzeba zwiększania ilości czasu spędzanego w sieci.</w:t>
      </w:r>
    </w:p>
    <w:p w:rsidR="00930ADA" w:rsidRPr="00930ADA" w:rsidRDefault="00930ADA" w:rsidP="008B241D">
      <w:pPr>
        <w:pStyle w:val="Tekstpodstawowy"/>
        <w:numPr>
          <w:ilvl w:val="0"/>
          <w:numId w:val="4"/>
        </w:numPr>
        <w:spacing w:after="0"/>
        <w:jc w:val="both"/>
        <w:rPr>
          <w:rFonts w:ascii="Calibri Light" w:hAnsi="Calibri Light"/>
          <w:sz w:val="24"/>
          <w:szCs w:val="24"/>
        </w:rPr>
      </w:pPr>
      <w:r w:rsidRPr="00930ADA">
        <w:rPr>
          <w:rFonts w:ascii="Calibri Light" w:hAnsi="Calibri Light"/>
          <w:sz w:val="24"/>
          <w:szCs w:val="24"/>
        </w:rPr>
        <w:t>Podejmowanie nieudanych prób ograniczenia czasu spędzanego w sieci.</w:t>
      </w:r>
    </w:p>
    <w:p w:rsidR="00930ADA" w:rsidRPr="00930ADA" w:rsidRDefault="00930ADA" w:rsidP="008B241D">
      <w:pPr>
        <w:numPr>
          <w:ilvl w:val="0"/>
          <w:numId w:val="4"/>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Poczucie rozdrażnienia, poirytowania, złości, gdy coś lub ktoś zmusza nas do skrócenia czasu uczestnictwa w sieci lub uniemożliwia korzystanie z niej.</w:t>
      </w:r>
    </w:p>
    <w:p w:rsidR="00930ADA" w:rsidRPr="00930ADA" w:rsidRDefault="00930ADA" w:rsidP="008B241D">
      <w:pPr>
        <w:pStyle w:val="Tekstpodstawowy"/>
        <w:numPr>
          <w:ilvl w:val="0"/>
          <w:numId w:val="4"/>
        </w:numPr>
        <w:spacing w:after="0"/>
        <w:jc w:val="both"/>
        <w:rPr>
          <w:rFonts w:ascii="Calibri Light" w:hAnsi="Calibri Light"/>
          <w:sz w:val="24"/>
          <w:szCs w:val="24"/>
        </w:rPr>
      </w:pPr>
      <w:r w:rsidRPr="00930ADA">
        <w:rPr>
          <w:rFonts w:ascii="Calibri Light" w:hAnsi="Calibri Light"/>
          <w:sz w:val="24"/>
          <w:szCs w:val="24"/>
        </w:rPr>
        <w:t>Zaniedbywanie nauki, pracy, rezygnacja ze spotkań towarzyskich, odkładanie na później pilnych zadań na rzecz korzystania z Internetu.</w:t>
      </w:r>
    </w:p>
    <w:p w:rsidR="00930ADA" w:rsidRPr="00930ADA" w:rsidRDefault="00930ADA" w:rsidP="008B241D">
      <w:pPr>
        <w:numPr>
          <w:ilvl w:val="0"/>
          <w:numId w:val="4"/>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 xml:space="preserve">Okłamywanie innych odnośnie ilości czasu spędzanego w sieci (zaniżanie faktycznej ilości godzin spędzanych przy komputerze). </w:t>
      </w:r>
    </w:p>
    <w:p w:rsidR="00930ADA" w:rsidRPr="00930ADA" w:rsidRDefault="00930ADA" w:rsidP="008B241D">
      <w:pPr>
        <w:numPr>
          <w:ilvl w:val="0"/>
          <w:numId w:val="4"/>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Pojawienie się konfliktów rodzinnych w związku z komputerem.</w:t>
      </w:r>
    </w:p>
    <w:p w:rsidR="00930ADA" w:rsidRPr="00930ADA" w:rsidRDefault="00930ADA" w:rsidP="008B241D">
      <w:pPr>
        <w:numPr>
          <w:ilvl w:val="0"/>
          <w:numId w:val="4"/>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Przeznaczanie coraz większej ilości pieniędzy na zakup sprzętu komputerowego, oprogramowania czy akcesoriów.</w:t>
      </w:r>
    </w:p>
    <w:p w:rsidR="00930ADA" w:rsidRPr="00362782" w:rsidRDefault="00930ADA" w:rsidP="00362782">
      <w:pPr>
        <w:rPr>
          <w:rFonts w:ascii="Calibri Light" w:eastAsia="Calibri" w:hAnsi="Calibri Light" w:cs="Times New Roman"/>
          <w:b/>
          <w:bCs/>
          <w:i/>
          <w:sz w:val="24"/>
          <w:szCs w:val="24"/>
        </w:rPr>
      </w:pPr>
      <w:r w:rsidRPr="00930ADA">
        <w:rPr>
          <w:rFonts w:ascii="Calibri Light" w:eastAsia="Calibri" w:hAnsi="Calibri Light" w:cs="Times New Roman"/>
          <w:b/>
          <w:i/>
          <w:sz w:val="24"/>
          <w:szCs w:val="24"/>
        </w:rPr>
        <w:t>Następuje w niej utrata kontroli nad własnym zachowaniem.</w:t>
      </w:r>
    </w:p>
    <w:p w:rsidR="00930ADA" w:rsidRPr="00930ADA" w:rsidRDefault="00930ADA" w:rsidP="00930ADA">
      <w:pPr>
        <w:pStyle w:val="NormalnyWeb"/>
        <w:spacing w:before="0" w:beforeAutospacing="0" w:after="0" w:afterAutospacing="0" w:line="276" w:lineRule="auto"/>
        <w:outlineLvl w:val="0"/>
        <w:rPr>
          <w:rFonts w:ascii="Calibri Light" w:hAnsi="Calibri Light"/>
          <w:b/>
          <w:bCs/>
          <w:color w:val="002060"/>
        </w:rPr>
      </w:pPr>
      <w:r w:rsidRPr="00930ADA">
        <w:rPr>
          <w:rFonts w:ascii="Calibri Light" w:hAnsi="Calibri Light"/>
          <w:b/>
          <w:bCs/>
          <w:color w:val="002060"/>
        </w:rPr>
        <w:lastRenderedPageBreak/>
        <w:t>IV. Faza przewlekła</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Okresy długotrwałego przebywania w sieci.</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Przebywanie w sieci w celu przeżywania silnych emocji.</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Świat wirtualny staje się jedynym światem w życiu.</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 xml:space="preserve">Rozpad więzi rodzinnych. </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 xml:space="preserve">Degradacja zawodowa i społeczna. </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Choroby somatyczne.</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Lęki, psychozy.</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Sięganie po inne środki zmieniające nastrój (alkohol, leki).</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Poczucie bezsensu życia w świecie realnym.</w:t>
      </w:r>
    </w:p>
    <w:p w:rsidR="00930ADA" w:rsidRPr="00930ADA" w:rsidRDefault="00930ADA" w:rsidP="008B241D">
      <w:pPr>
        <w:pStyle w:val="NormalnyWeb"/>
        <w:numPr>
          <w:ilvl w:val="0"/>
          <w:numId w:val="5"/>
        </w:numPr>
        <w:spacing w:before="0" w:beforeAutospacing="0" w:after="0" w:afterAutospacing="0" w:line="276" w:lineRule="auto"/>
        <w:rPr>
          <w:rFonts w:ascii="Calibri Light" w:hAnsi="Calibri Light"/>
        </w:rPr>
      </w:pPr>
      <w:r w:rsidRPr="00930ADA">
        <w:rPr>
          <w:rFonts w:ascii="Calibri Light" w:hAnsi="Calibri Light"/>
        </w:rPr>
        <w:t>Skrajne wyczerpanie organizmu.</w:t>
      </w:r>
    </w:p>
    <w:p w:rsidR="00930ADA" w:rsidRPr="00930ADA" w:rsidRDefault="00930ADA" w:rsidP="00930ADA">
      <w:pPr>
        <w:pStyle w:val="NormalnyWeb"/>
        <w:spacing w:before="0" w:beforeAutospacing="0" w:after="0" w:afterAutospacing="0" w:line="276" w:lineRule="auto"/>
        <w:rPr>
          <w:rFonts w:ascii="Calibri Light" w:hAnsi="Calibri Light"/>
          <w:b/>
          <w:i/>
        </w:rPr>
      </w:pPr>
      <w:r w:rsidRPr="00930ADA">
        <w:rPr>
          <w:rFonts w:ascii="Calibri Light" w:hAnsi="Calibri Light"/>
          <w:b/>
          <w:i/>
        </w:rPr>
        <w:t xml:space="preserve">Jej cechą jest właściwe uzależnienie. </w:t>
      </w:r>
    </w:p>
    <w:p w:rsidR="00930ADA" w:rsidRPr="00930ADA" w:rsidRDefault="00930ADA" w:rsidP="00930ADA">
      <w:pPr>
        <w:pStyle w:val="NormalnyWeb"/>
        <w:spacing w:before="0" w:beforeAutospacing="0" w:after="0" w:afterAutospacing="0" w:line="276" w:lineRule="auto"/>
        <w:rPr>
          <w:rFonts w:ascii="Calibri Light" w:hAnsi="Calibri Light"/>
          <w:b/>
        </w:rPr>
      </w:pPr>
    </w:p>
    <w:p w:rsidR="00930ADA" w:rsidRPr="00930ADA" w:rsidRDefault="00930ADA" w:rsidP="00930ADA">
      <w:pPr>
        <w:pStyle w:val="NormalnyWeb"/>
        <w:spacing w:before="0" w:beforeAutospacing="0" w:after="0" w:afterAutospacing="0" w:line="276" w:lineRule="auto"/>
        <w:rPr>
          <w:rFonts w:ascii="Calibri Light" w:hAnsi="Calibri Light"/>
          <w:b/>
          <w:color w:val="002060"/>
        </w:rPr>
      </w:pPr>
      <w:r w:rsidRPr="00930ADA">
        <w:rPr>
          <w:rFonts w:ascii="Calibri Light" w:hAnsi="Calibri Light"/>
          <w:b/>
          <w:color w:val="002060"/>
        </w:rPr>
        <w:t>Objawy uzależnienia</w:t>
      </w:r>
    </w:p>
    <w:p w:rsidR="00930ADA" w:rsidRPr="00930ADA" w:rsidRDefault="00930ADA" w:rsidP="008B241D">
      <w:pPr>
        <w:numPr>
          <w:ilvl w:val="1"/>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Potrzeba korzystania z komputera w coraz większym wymiarze czasowym.</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Występowanie złego samopoczucia, drażliwości, pobudzenia psychoruchowego, lęku, depresji, przy braku możliwości korzystania z komputera (włącznie z zaistnieniem zespołu abstynenckiego).</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Podejmowanie nieudanych prób zaprzestania użytkowania danego medium, jak również okłamywanie o rzeczywistym czasie poświęcanym na jego użytkowanie.</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Doznawanie satysfakcji i poczucia wartości poprzez udział w grach i sesjach internetowych.</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Ograniczenie innych zajęć, ucieczka od życia rzeczywistego.</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Pochłonięcie myśli i wyobraźni przez prezentowane treści.</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Zaniedbywanie nauki, rezygnacja ze spotkań rówieśniczych, odkładanie w czasie innych ważnych spraw na rzecz korzystania z komputera.</w:t>
      </w:r>
    </w:p>
    <w:p w:rsidR="00930ADA" w:rsidRPr="00930ADA" w:rsidRDefault="00930ADA" w:rsidP="008B241D">
      <w:pPr>
        <w:numPr>
          <w:ilvl w:val="0"/>
          <w:numId w:val="1"/>
        </w:numPr>
        <w:spacing w:after="0"/>
        <w:jc w:val="both"/>
        <w:rPr>
          <w:rFonts w:ascii="Calibri Light" w:eastAsia="Calibri" w:hAnsi="Calibri Light" w:cs="Times New Roman"/>
          <w:sz w:val="24"/>
          <w:szCs w:val="24"/>
        </w:rPr>
      </w:pPr>
      <w:r w:rsidRPr="00930ADA">
        <w:rPr>
          <w:rFonts w:ascii="Calibri Light" w:eastAsia="Calibri" w:hAnsi="Calibri Light" w:cs="Times New Roman"/>
          <w:sz w:val="24"/>
          <w:szCs w:val="24"/>
        </w:rPr>
        <w:t>Pojawienie się konfliktów rodzinnych w związku z korzystaniem z komputera.</w:t>
      </w:r>
    </w:p>
    <w:p w:rsidR="00930ADA" w:rsidRPr="00930ADA" w:rsidRDefault="00930ADA" w:rsidP="00930ADA">
      <w:pPr>
        <w:pStyle w:val="Tekstpodstawowywcity2"/>
        <w:spacing w:line="276" w:lineRule="auto"/>
        <w:ind w:left="0"/>
        <w:rPr>
          <w:rFonts w:ascii="Calibri Light" w:hAnsi="Calibri Light"/>
          <w:b/>
          <w:bCs/>
          <w:sz w:val="24"/>
          <w:szCs w:val="24"/>
        </w:rPr>
      </w:pPr>
    </w:p>
    <w:p w:rsidR="00930ADA" w:rsidRPr="00930ADA" w:rsidRDefault="00930ADA" w:rsidP="00930ADA">
      <w:pPr>
        <w:pStyle w:val="Tekstpodstawowywcity2"/>
        <w:spacing w:line="276" w:lineRule="auto"/>
        <w:ind w:left="0"/>
        <w:rPr>
          <w:rFonts w:ascii="Calibri Light" w:hAnsi="Calibri Light"/>
          <w:b/>
          <w:bCs/>
          <w:color w:val="002060"/>
          <w:sz w:val="24"/>
          <w:szCs w:val="24"/>
        </w:rPr>
      </w:pPr>
      <w:r w:rsidRPr="00930ADA">
        <w:rPr>
          <w:rFonts w:ascii="Calibri Light" w:hAnsi="Calibri Light"/>
          <w:b/>
          <w:bCs/>
          <w:color w:val="002060"/>
          <w:sz w:val="24"/>
          <w:szCs w:val="24"/>
        </w:rPr>
        <w:t>Skutki uzależnień od mediów elektronicznych</w:t>
      </w:r>
    </w:p>
    <w:p w:rsidR="00930ADA" w:rsidRPr="00930ADA" w:rsidRDefault="00930ADA" w:rsidP="00930ADA">
      <w:pPr>
        <w:pStyle w:val="Tekstpodstawowywcity2"/>
        <w:spacing w:line="276" w:lineRule="auto"/>
        <w:ind w:left="0"/>
        <w:rPr>
          <w:rFonts w:ascii="Calibri Light" w:hAnsi="Calibri Light"/>
          <w:b/>
          <w:bCs/>
          <w:sz w:val="24"/>
          <w:szCs w:val="24"/>
        </w:rPr>
      </w:pPr>
      <w:r w:rsidRPr="00930ADA">
        <w:rPr>
          <w:rFonts w:ascii="Calibri Light" w:hAnsi="Calibri Light"/>
          <w:sz w:val="24"/>
          <w:szCs w:val="24"/>
        </w:rPr>
        <w:t>Skutki uzależnień od mediów elektronicznych obejmują wszystkie sfery osobowości dzieci i młodzieży. Można je podzielić na kilka rodzajów:</w:t>
      </w:r>
    </w:p>
    <w:p w:rsidR="00930ADA" w:rsidRPr="00930ADA" w:rsidRDefault="00930ADA" w:rsidP="008B241D">
      <w:pPr>
        <w:pStyle w:val="Tekstpodstawowywcity2"/>
        <w:numPr>
          <w:ilvl w:val="0"/>
          <w:numId w:val="6"/>
        </w:numPr>
        <w:tabs>
          <w:tab w:val="left" w:pos="9000"/>
        </w:tabs>
        <w:spacing w:after="0" w:line="276" w:lineRule="auto"/>
        <w:ind w:right="72"/>
        <w:jc w:val="both"/>
        <w:rPr>
          <w:rFonts w:ascii="Calibri Light" w:hAnsi="Calibri Light"/>
          <w:sz w:val="24"/>
          <w:szCs w:val="24"/>
        </w:rPr>
      </w:pPr>
      <w:r w:rsidRPr="00930ADA">
        <w:rPr>
          <w:rFonts w:ascii="Calibri Light" w:hAnsi="Calibri Light"/>
          <w:b/>
          <w:bCs/>
          <w:sz w:val="24"/>
          <w:szCs w:val="24"/>
        </w:rPr>
        <w:t xml:space="preserve">fizyczne </w:t>
      </w:r>
      <w:r w:rsidRPr="00930ADA">
        <w:rPr>
          <w:rFonts w:ascii="Calibri Light" w:hAnsi="Calibri Light"/>
          <w:sz w:val="24"/>
          <w:szCs w:val="24"/>
        </w:rPr>
        <w:t>(wady postawy – skrzywienia kręgosłupa, wady wzroku, uszkodzenia nerwów odpowiedzialnych za ruchy nadgarstka, dłoni),</w:t>
      </w:r>
    </w:p>
    <w:p w:rsidR="00930ADA" w:rsidRPr="00930ADA" w:rsidRDefault="00930ADA" w:rsidP="008B241D">
      <w:pPr>
        <w:pStyle w:val="Tekstpodstawowywcity2"/>
        <w:numPr>
          <w:ilvl w:val="0"/>
          <w:numId w:val="6"/>
        </w:numPr>
        <w:tabs>
          <w:tab w:val="left" w:pos="9000"/>
        </w:tabs>
        <w:spacing w:after="0" w:line="276" w:lineRule="auto"/>
        <w:ind w:right="72"/>
        <w:jc w:val="both"/>
        <w:rPr>
          <w:rFonts w:ascii="Calibri Light" w:hAnsi="Calibri Light"/>
          <w:sz w:val="24"/>
          <w:szCs w:val="24"/>
        </w:rPr>
      </w:pPr>
      <w:r w:rsidRPr="00930ADA">
        <w:rPr>
          <w:rFonts w:ascii="Calibri Light" w:hAnsi="Calibri Light"/>
          <w:b/>
          <w:bCs/>
          <w:sz w:val="24"/>
          <w:szCs w:val="24"/>
        </w:rPr>
        <w:t xml:space="preserve">psychiczne </w:t>
      </w:r>
      <w:r w:rsidRPr="00930ADA">
        <w:rPr>
          <w:rFonts w:ascii="Calibri Light" w:hAnsi="Calibri Light"/>
          <w:sz w:val="24"/>
          <w:szCs w:val="24"/>
        </w:rPr>
        <w:t>(nerwice, lęki lub inne zmiany w układzie nerwowym, zatracanie poczucia realizmu, uzależnienia),</w:t>
      </w:r>
    </w:p>
    <w:p w:rsidR="00930ADA" w:rsidRPr="00930ADA" w:rsidRDefault="00930ADA" w:rsidP="008B241D">
      <w:pPr>
        <w:pStyle w:val="Tekstpodstawowywcity2"/>
        <w:numPr>
          <w:ilvl w:val="0"/>
          <w:numId w:val="6"/>
        </w:numPr>
        <w:tabs>
          <w:tab w:val="left" w:pos="9000"/>
        </w:tabs>
        <w:spacing w:after="0" w:line="276" w:lineRule="auto"/>
        <w:ind w:right="72"/>
        <w:jc w:val="both"/>
        <w:rPr>
          <w:rFonts w:ascii="Calibri Light" w:hAnsi="Calibri Light"/>
          <w:sz w:val="24"/>
          <w:szCs w:val="24"/>
        </w:rPr>
      </w:pPr>
      <w:r w:rsidRPr="00930ADA">
        <w:rPr>
          <w:rFonts w:ascii="Calibri Light" w:hAnsi="Calibri Light"/>
          <w:b/>
          <w:bCs/>
          <w:sz w:val="24"/>
          <w:szCs w:val="24"/>
        </w:rPr>
        <w:t xml:space="preserve">moralne </w:t>
      </w:r>
      <w:r w:rsidRPr="00930ADA">
        <w:rPr>
          <w:rFonts w:ascii="Calibri Light" w:hAnsi="Calibri Light"/>
          <w:sz w:val="24"/>
          <w:szCs w:val="24"/>
        </w:rPr>
        <w:t>(łatwy i nie kontrolowany dostęp do informacji o treściach niepożądanych; negatywne postawy i zachowania),</w:t>
      </w:r>
    </w:p>
    <w:p w:rsidR="00930ADA" w:rsidRPr="00930ADA" w:rsidRDefault="00930ADA" w:rsidP="008B241D">
      <w:pPr>
        <w:pStyle w:val="Tekstpodstawowywcity2"/>
        <w:numPr>
          <w:ilvl w:val="0"/>
          <w:numId w:val="6"/>
        </w:numPr>
        <w:tabs>
          <w:tab w:val="left" w:pos="9000"/>
        </w:tabs>
        <w:spacing w:after="0" w:line="276" w:lineRule="auto"/>
        <w:ind w:right="72"/>
        <w:jc w:val="both"/>
        <w:rPr>
          <w:rFonts w:ascii="Calibri Light" w:hAnsi="Calibri Light"/>
          <w:sz w:val="24"/>
          <w:szCs w:val="24"/>
        </w:rPr>
      </w:pPr>
      <w:r w:rsidRPr="00930ADA">
        <w:rPr>
          <w:rFonts w:ascii="Calibri Light" w:hAnsi="Calibri Light"/>
          <w:b/>
          <w:bCs/>
          <w:sz w:val="24"/>
          <w:szCs w:val="24"/>
        </w:rPr>
        <w:t xml:space="preserve">społeczne </w:t>
      </w:r>
      <w:r w:rsidRPr="00930ADA">
        <w:rPr>
          <w:rFonts w:ascii="Calibri Light" w:hAnsi="Calibri Light"/>
          <w:sz w:val="24"/>
          <w:szCs w:val="24"/>
        </w:rPr>
        <w:t xml:space="preserve"> (anonimowość, wyizolowanie ze społeczności, przestępczość),</w:t>
      </w:r>
    </w:p>
    <w:p w:rsidR="00930ADA" w:rsidRPr="00930ADA" w:rsidRDefault="00930ADA" w:rsidP="008B241D">
      <w:pPr>
        <w:pStyle w:val="Tekstpodstawowywcity2"/>
        <w:numPr>
          <w:ilvl w:val="0"/>
          <w:numId w:val="6"/>
        </w:numPr>
        <w:tabs>
          <w:tab w:val="left" w:pos="9000"/>
        </w:tabs>
        <w:spacing w:after="0" w:line="276" w:lineRule="auto"/>
        <w:ind w:right="72"/>
        <w:jc w:val="both"/>
        <w:rPr>
          <w:rFonts w:ascii="Calibri Light" w:hAnsi="Calibri Light"/>
          <w:sz w:val="24"/>
          <w:szCs w:val="24"/>
        </w:rPr>
      </w:pPr>
      <w:r w:rsidRPr="00930ADA">
        <w:rPr>
          <w:rFonts w:ascii="Calibri Light" w:hAnsi="Calibri Light"/>
          <w:b/>
          <w:bCs/>
          <w:sz w:val="24"/>
          <w:szCs w:val="24"/>
        </w:rPr>
        <w:t xml:space="preserve">intelektualne </w:t>
      </w:r>
      <w:r w:rsidRPr="00930ADA">
        <w:rPr>
          <w:rFonts w:ascii="Calibri Light" w:hAnsi="Calibri Light"/>
          <w:sz w:val="24"/>
          <w:szCs w:val="24"/>
        </w:rPr>
        <w:t>(bezkrytyczne zaufanie do możliwości jakie oferuje komputer i Internet).</w:t>
      </w:r>
    </w:p>
    <w:p w:rsidR="00930ADA" w:rsidRPr="00930ADA" w:rsidRDefault="00930ADA" w:rsidP="00930ADA">
      <w:pPr>
        <w:jc w:val="both"/>
        <w:rPr>
          <w:rFonts w:ascii="Calibri Light" w:eastAsia="Calibri" w:hAnsi="Calibri Light" w:cs="Arial"/>
          <w:b/>
          <w:bCs/>
          <w:iCs/>
          <w:sz w:val="24"/>
          <w:szCs w:val="24"/>
        </w:rPr>
      </w:pPr>
    </w:p>
    <w:p w:rsidR="00930ADA" w:rsidRPr="00930ADA" w:rsidRDefault="00930ADA" w:rsidP="00930ADA">
      <w:pPr>
        <w:jc w:val="both"/>
        <w:rPr>
          <w:rFonts w:ascii="Calibri Light" w:eastAsia="Calibri" w:hAnsi="Calibri Light" w:cs="Arial"/>
          <w:b/>
          <w:bCs/>
          <w:iCs/>
          <w:sz w:val="24"/>
          <w:szCs w:val="24"/>
        </w:rPr>
      </w:pPr>
      <w:r w:rsidRPr="00930ADA">
        <w:rPr>
          <w:rFonts w:ascii="Calibri Light" w:eastAsia="Calibri" w:hAnsi="Calibri Light" w:cs="Arial"/>
          <w:b/>
          <w:bCs/>
          <w:iCs/>
          <w:sz w:val="24"/>
          <w:szCs w:val="24"/>
        </w:rPr>
        <w:lastRenderedPageBreak/>
        <w:t>MOWA NIENAWIŚCI</w:t>
      </w:r>
    </w:p>
    <w:p w:rsidR="00930ADA" w:rsidRDefault="00930ADA" w:rsidP="0014234E">
      <w:pPr>
        <w:jc w:val="both"/>
        <w:rPr>
          <w:rFonts w:ascii="Calibri Light" w:eastAsia="Calibri" w:hAnsi="Calibri Light" w:cs="Arial"/>
          <w:b/>
          <w:bCs/>
          <w:iCs/>
          <w:sz w:val="24"/>
          <w:szCs w:val="24"/>
        </w:rPr>
      </w:pPr>
      <w:r w:rsidRPr="00930ADA">
        <w:rPr>
          <w:rFonts w:ascii="Calibri Light" w:hAnsi="Calibri Light"/>
          <w:sz w:val="24"/>
          <w:szCs w:val="24"/>
        </w:rPr>
        <w:t xml:space="preserve">Mowa nienawiści nie jest zjawiskiem pojawiającym się wyłącznie w sieci. Specyfika nowych mediów umożliwia publikowanie komentarzy lub tekstów każdemu, z zachowaniem pozornej anonimowości. Powoduje to, że Internet stał się środowiskiem, którego mowa nienawiści dotyczy w stopniu szczególnym. Zgodnie z definicją Rady Europy mowa nienawiści to „każda forma wypowiedzi, która rozpowszechnia, podżega, propaguje lub usprawiedliwia nienawiść rasową, ksenofobię, antysemityzm lub inne formy nienawiści oparte na nietolerancji, włączając w to nietolerancję wyrażaną w formie agresywnego nacjonalizmu lub etnocentryzmu, dyskryminacji lub wrogości wobec mniejszości, migrantów bądź osób wywodzących się ze społeczności imigrantów”. Mowa nienawiści przyczynia się do powstawania, rozpowszechniania oraz utrwalania negatywnych stereotypów dotyczących osoby lub grupy osób. Często zawiera wulgaryzmy oraz może manipulować faktami i danymi. Nie wszystkie agresywne wypowiedzi w sieci można określić jako mowę nienawiści. Szerszym pojęciem jest tzw. </w:t>
      </w:r>
      <w:proofErr w:type="spellStart"/>
      <w:r w:rsidRPr="00930ADA">
        <w:rPr>
          <w:rFonts w:ascii="Calibri Light" w:hAnsi="Calibri Light"/>
          <w:sz w:val="24"/>
          <w:szCs w:val="24"/>
        </w:rPr>
        <w:t>hejtowanie</w:t>
      </w:r>
      <w:proofErr w:type="spellEnd"/>
      <w:r w:rsidRPr="00930ADA">
        <w:rPr>
          <w:rFonts w:ascii="Calibri Light" w:hAnsi="Calibri Light"/>
          <w:sz w:val="24"/>
          <w:szCs w:val="24"/>
        </w:rPr>
        <w:t xml:space="preserve">. Termin ten stosuje się przede wszystkim do takich wypowiedzi, które są agresywne i nie mają podłoża ideologicznego. O ile mowa nienawiści opiera się na negatywnych stereotypach i jest powiązana z poglądami danej osoby, to </w:t>
      </w:r>
      <w:proofErr w:type="spellStart"/>
      <w:r w:rsidRPr="00930ADA">
        <w:rPr>
          <w:rFonts w:ascii="Calibri Light" w:hAnsi="Calibri Light"/>
          <w:sz w:val="24"/>
          <w:szCs w:val="24"/>
        </w:rPr>
        <w:t>hejtowanie</w:t>
      </w:r>
      <w:proofErr w:type="spellEnd"/>
      <w:r w:rsidRPr="00930ADA">
        <w:rPr>
          <w:rFonts w:ascii="Calibri Light" w:hAnsi="Calibri Light"/>
          <w:sz w:val="24"/>
          <w:szCs w:val="24"/>
        </w:rPr>
        <w:t xml:space="preserve"> jest przejawem agresji bez ściśle określonego podłoża.</w:t>
      </w:r>
    </w:p>
    <w:p w:rsidR="0014234E" w:rsidRPr="0014234E" w:rsidRDefault="0014234E" w:rsidP="0014234E">
      <w:pPr>
        <w:jc w:val="both"/>
        <w:rPr>
          <w:rFonts w:ascii="Calibri Light" w:eastAsia="Calibri" w:hAnsi="Calibri Light" w:cs="Arial"/>
          <w:b/>
          <w:bCs/>
          <w:iCs/>
          <w:sz w:val="24"/>
          <w:szCs w:val="24"/>
        </w:rPr>
      </w:pPr>
    </w:p>
    <w:p w:rsidR="00930ADA" w:rsidRPr="005E59B4" w:rsidRDefault="00930ADA" w:rsidP="005E59B4">
      <w:pPr>
        <w:rPr>
          <w:b/>
          <w:sz w:val="32"/>
          <w:szCs w:val="32"/>
        </w:rPr>
      </w:pPr>
      <w:r w:rsidRPr="005E59B4">
        <w:rPr>
          <w:b/>
          <w:sz w:val="32"/>
          <w:szCs w:val="32"/>
        </w:rPr>
        <w:t xml:space="preserve">Zapobieganie </w:t>
      </w:r>
      <w:proofErr w:type="spellStart"/>
      <w:r w:rsidRPr="005E59B4">
        <w:rPr>
          <w:b/>
          <w:sz w:val="32"/>
          <w:szCs w:val="32"/>
        </w:rPr>
        <w:t>cyberprzemocy</w:t>
      </w:r>
      <w:proofErr w:type="spellEnd"/>
      <w:r w:rsidRPr="005E59B4">
        <w:rPr>
          <w:b/>
          <w:sz w:val="32"/>
          <w:szCs w:val="32"/>
        </w:rPr>
        <w:t xml:space="preserve"> w szkole - skuteczna profilaktyka</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sz w:val="24"/>
          <w:szCs w:val="24"/>
        </w:rPr>
        <w:t xml:space="preserve">Zasadniczym celem działań profilaktycznych szkoły w zakresie przeciwdziałania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jest ograniczenie lub całkowite wyeliminowanie zachowań agresywnych czy </w:t>
      </w:r>
      <w:proofErr w:type="spellStart"/>
      <w:r w:rsidRPr="00930ADA">
        <w:rPr>
          <w:rFonts w:ascii="Calibri Light" w:hAnsi="Calibri Light"/>
          <w:sz w:val="24"/>
          <w:szCs w:val="24"/>
        </w:rPr>
        <w:t>przemocowych</w:t>
      </w:r>
      <w:proofErr w:type="spellEnd"/>
      <w:r w:rsidRPr="00930ADA">
        <w:rPr>
          <w:rFonts w:ascii="Calibri Light" w:hAnsi="Calibri Light"/>
          <w:sz w:val="24"/>
          <w:szCs w:val="24"/>
        </w:rPr>
        <w:t xml:space="preserve">, realizowanych przy użyciu technologii komunikacyjnych w szkole i poza nią, </w:t>
      </w:r>
      <w:r w:rsidR="005E30D8">
        <w:rPr>
          <w:rFonts w:ascii="Calibri Light" w:hAnsi="Calibri Light"/>
          <w:sz w:val="24"/>
          <w:szCs w:val="24"/>
        </w:rPr>
        <w:br/>
      </w:r>
      <w:r w:rsidRPr="00930ADA">
        <w:rPr>
          <w:rFonts w:ascii="Calibri Light" w:hAnsi="Calibri Light"/>
          <w:sz w:val="24"/>
          <w:szCs w:val="24"/>
        </w:rPr>
        <w:t xml:space="preserve">a także zapobieganie powstawaniu tego rodzaju problemów. Do najważniejszych działań, które powinny znaleźć się w programie profilaktycznym szkoły zapobiegającym zjawisku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należą:</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b/>
          <w:sz w:val="24"/>
          <w:szCs w:val="24"/>
        </w:rPr>
        <w:t>1. Zasady i normy wyznaczające granice akceptowanych zachowań</w:t>
      </w:r>
      <w:r w:rsidRPr="00930ADA">
        <w:rPr>
          <w:rFonts w:ascii="Calibri Light" w:hAnsi="Calibri Light"/>
          <w:sz w:val="24"/>
          <w:szCs w:val="24"/>
        </w:rPr>
        <w:t xml:space="preserve"> - skuteczne zapobieganie działaniom </w:t>
      </w:r>
      <w:proofErr w:type="spellStart"/>
      <w:r w:rsidRPr="00930ADA">
        <w:rPr>
          <w:rFonts w:ascii="Calibri Light" w:hAnsi="Calibri Light"/>
          <w:sz w:val="24"/>
          <w:szCs w:val="24"/>
        </w:rPr>
        <w:t>przemocowym</w:t>
      </w:r>
      <w:proofErr w:type="spellEnd"/>
      <w:r w:rsidRPr="00930ADA">
        <w:rPr>
          <w:rFonts w:ascii="Calibri Light" w:hAnsi="Calibri Light"/>
          <w:sz w:val="24"/>
          <w:szCs w:val="24"/>
        </w:rPr>
        <w:t xml:space="preserve"> jest możliwe tylko wtedy, gdy w szkole funkcjonuje czytelny system norm współżycia społecznego i jasny system konsekwencji w przypadku złamania zasad. Władze szkolne oraz kadra pedagogiczna powinni jasno i precyzyjnie przekazywać zarówno uczniom, jak i ich rodzicom, iż zamierzają reagować na wszelkie przejawy zachowań </w:t>
      </w:r>
      <w:proofErr w:type="spellStart"/>
      <w:r w:rsidRPr="00930ADA">
        <w:rPr>
          <w:rFonts w:ascii="Calibri Light" w:hAnsi="Calibri Light"/>
          <w:sz w:val="24"/>
          <w:szCs w:val="24"/>
        </w:rPr>
        <w:t>przemocowych</w:t>
      </w:r>
      <w:proofErr w:type="spellEnd"/>
      <w:r w:rsidRPr="00930ADA">
        <w:rPr>
          <w:rFonts w:ascii="Calibri Light" w:hAnsi="Calibri Light"/>
          <w:sz w:val="24"/>
          <w:szCs w:val="24"/>
        </w:rPr>
        <w:t xml:space="preserve">, w tym dotyczących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wśród uczniów. </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b/>
          <w:sz w:val="24"/>
          <w:szCs w:val="24"/>
        </w:rPr>
        <w:t xml:space="preserve">2. Zajęcia edukacyjno-profilaktyczne - </w:t>
      </w:r>
      <w:r w:rsidRPr="00930ADA">
        <w:rPr>
          <w:rFonts w:ascii="Calibri Light" w:hAnsi="Calibri Light"/>
          <w:sz w:val="24"/>
          <w:szCs w:val="24"/>
        </w:rPr>
        <w:t xml:space="preserve">fundamentalną częścią każdego programu mającego na celu ograniczenie zjawiska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powinno być również dostarczanie uczniom wiedzy i umiejętności posługiwania się technologią komunikacyjną. Uświadamianie całej społeczności szkolnej (uczniom, rodzicom, nauczycielom i innym pracownikom szkoły) zagrożeń płynących </w:t>
      </w:r>
      <w:r w:rsidR="005E30D8">
        <w:rPr>
          <w:rFonts w:ascii="Calibri Light" w:hAnsi="Calibri Light"/>
          <w:sz w:val="24"/>
          <w:szCs w:val="24"/>
        </w:rPr>
        <w:br/>
      </w:r>
      <w:r w:rsidRPr="00930ADA">
        <w:rPr>
          <w:rFonts w:ascii="Calibri Light" w:hAnsi="Calibri Light"/>
          <w:sz w:val="24"/>
          <w:szCs w:val="24"/>
        </w:rPr>
        <w:t xml:space="preserve">z użytkowania mediów elektronicznych i technologii, a jednocześnie uczenie zasad odpowiedzialnego i bezpiecznego korzystania z tych technologii jest ważnych czynnikiem </w:t>
      </w:r>
      <w:r w:rsidR="005E30D8">
        <w:rPr>
          <w:rFonts w:ascii="Calibri Light" w:hAnsi="Calibri Light"/>
          <w:sz w:val="24"/>
          <w:szCs w:val="24"/>
        </w:rPr>
        <w:br/>
      </w:r>
      <w:r w:rsidRPr="00930ADA">
        <w:rPr>
          <w:rFonts w:ascii="Calibri Light" w:hAnsi="Calibri Light"/>
          <w:sz w:val="24"/>
          <w:szCs w:val="24"/>
        </w:rPr>
        <w:lastRenderedPageBreak/>
        <w:t xml:space="preserve">w zapobieganiu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Uczniowie muszą wiedzieć, jak korzystać z mediów, aby nie stały się one narzędziem agresji i przemocy rówieśniczej oraz jakie mogą być konsekwencje ryzykownych działań w sieci. Rolą szkoły jest więc prowadzenie edukacji uczniów w tym obszarze. Przykłady scenariuszy zajęć edukacyjno-profilaktycznych znajdują się w załączniku poradnika. </w:t>
      </w:r>
    </w:p>
    <w:p w:rsid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b/>
          <w:sz w:val="24"/>
          <w:szCs w:val="24"/>
        </w:rPr>
        <w:t xml:space="preserve">3. Procedura reagowania w szkole w sytuacji </w:t>
      </w:r>
      <w:proofErr w:type="spellStart"/>
      <w:r w:rsidRPr="00930ADA">
        <w:rPr>
          <w:rFonts w:ascii="Calibri Light" w:hAnsi="Calibri Light"/>
          <w:b/>
          <w:sz w:val="24"/>
          <w:szCs w:val="24"/>
        </w:rPr>
        <w:t>cyberprzemocy</w:t>
      </w:r>
      <w:proofErr w:type="spellEnd"/>
      <w:r w:rsidRPr="00930ADA">
        <w:rPr>
          <w:rFonts w:ascii="Calibri Light" w:hAnsi="Calibri Light"/>
          <w:b/>
          <w:sz w:val="24"/>
          <w:szCs w:val="24"/>
        </w:rPr>
        <w:t xml:space="preserve"> </w:t>
      </w:r>
      <w:r w:rsidRPr="00930ADA">
        <w:rPr>
          <w:rFonts w:ascii="Calibri Light" w:hAnsi="Calibri Light"/>
          <w:sz w:val="24"/>
          <w:szCs w:val="24"/>
        </w:rPr>
        <w:t xml:space="preserve">- jednym z ważnych zadań szkoły jest przygotowanie i stosowanie procedury interwencji w przypadku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w:t>
      </w:r>
    </w:p>
    <w:p w:rsidR="00930ADA" w:rsidRPr="005E59B4" w:rsidRDefault="00930ADA" w:rsidP="00930ADA">
      <w:pPr>
        <w:autoSpaceDE w:val="0"/>
        <w:autoSpaceDN w:val="0"/>
        <w:adjustRightInd w:val="0"/>
        <w:jc w:val="both"/>
        <w:rPr>
          <w:b/>
          <w:sz w:val="32"/>
          <w:szCs w:val="32"/>
        </w:rPr>
      </w:pPr>
      <w:r w:rsidRPr="005E59B4">
        <w:rPr>
          <w:b/>
          <w:sz w:val="32"/>
          <w:szCs w:val="32"/>
        </w:rPr>
        <w:t xml:space="preserve">Reagowanie na </w:t>
      </w:r>
      <w:proofErr w:type="spellStart"/>
      <w:r w:rsidRPr="005E59B4">
        <w:rPr>
          <w:b/>
          <w:sz w:val="32"/>
          <w:szCs w:val="32"/>
        </w:rPr>
        <w:t>cyberprzemoc</w:t>
      </w:r>
      <w:proofErr w:type="spellEnd"/>
      <w:r w:rsidRPr="005E59B4">
        <w:rPr>
          <w:b/>
          <w:sz w:val="32"/>
          <w:szCs w:val="32"/>
        </w:rPr>
        <w:t xml:space="preserve"> w szkole – działania interwencyjne</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sz w:val="24"/>
          <w:szCs w:val="24"/>
        </w:rPr>
        <w:t xml:space="preserve">Proponowana poniżej procedura zawiera zasady postępowania pracowników szkoły w sytuacji ujawnienia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Jest wskazówką w jaki sposób nauczyciele, wychowawcy, pedagodzy czy dyrektorzy szkół mogą reagować wobec osoby dotkniętej </w:t>
      </w:r>
      <w:proofErr w:type="spellStart"/>
      <w:r w:rsidRPr="00930ADA">
        <w:rPr>
          <w:rFonts w:ascii="Calibri Light" w:hAnsi="Calibri Light"/>
          <w:sz w:val="24"/>
          <w:szCs w:val="24"/>
        </w:rPr>
        <w:t>cyberprzemocą</w:t>
      </w:r>
      <w:proofErr w:type="spellEnd"/>
      <w:r w:rsidRPr="00930ADA">
        <w:rPr>
          <w:rFonts w:ascii="Calibri Light" w:hAnsi="Calibri Light"/>
          <w:sz w:val="24"/>
          <w:szCs w:val="24"/>
        </w:rPr>
        <w:t>, wobec  sprawców i świadków zdarzenia oraz w jaki sposób współpracować z rodzicami tych uczniów.</w:t>
      </w:r>
    </w:p>
    <w:p w:rsidR="00930ADA" w:rsidRPr="00930ADA" w:rsidRDefault="00930ADA" w:rsidP="00930ADA">
      <w:pPr>
        <w:autoSpaceDE w:val="0"/>
        <w:autoSpaceDN w:val="0"/>
        <w:adjustRightInd w:val="0"/>
        <w:rPr>
          <w:rFonts w:ascii="Calibri Light" w:hAnsi="Calibri Light"/>
          <w:b/>
          <w:sz w:val="24"/>
          <w:szCs w:val="24"/>
        </w:rPr>
      </w:pPr>
      <w:r w:rsidRPr="00930ADA">
        <w:rPr>
          <w:rFonts w:ascii="Calibri Light" w:hAnsi="Calibri Light"/>
          <w:b/>
          <w:sz w:val="24"/>
          <w:szCs w:val="24"/>
        </w:rPr>
        <w:t xml:space="preserve">Ujawnienie przypadku </w:t>
      </w:r>
      <w:proofErr w:type="spellStart"/>
      <w:r w:rsidRPr="00930ADA">
        <w:rPr>
          <w:rFonts w:ascii="Calibri Light" w:hAnsi="Calibri Light"/>
          <w:b/>
          <w:sz w:val="24"/>
          <w:szCs w:val="24"/>
        </w:rPr>
        <w:t>cyberprzemocy</w:t>
      </w:r>
      <w:proofErr w:type="spellEnd"/>
      <w:r w:rsidRPr="00930ADA">
        <w:rPr>
          <w:rFonts w:ascii="Calibri Light" w:hAnsi="Calibri Light"/>
          <w:b/>
          <w:sz w:val="24"/>
          <w:szCs w:val="24"/>
        </w:rPr>
        <w:t xml:space="preserve"> </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sz w:val="24"/>
          <w:szCs w:val="24"/>
        </w:rPr>
        <w:t xml:space="preserve">Informacja o tym, że w szkole miała miejsce </w:t>
      </w:r>
      <w:proofErr w:type="spellStart"/>
      <w:r w:rsidRPr="00930ADA">
        <w:rPr>
          <w:rFonts w:ascii="Calibri Light" w:hAnsi="Calibri Light"/>
          <w:sz w:val="24"/>
          <w:szCs w:val="24"/>
        </w:rPr>
        <w:t>cyberprzemoc</w:t>
      </w:r>
      <w:proofErr w:type="spellEnd"/>
      <w:r w:rsidRPr="00930ADA">
        <w:rPr>
          <w:rFonts w:ascii="Calibri Light" w:hAnsi="Calibri Light"/>
          <w:sz w:val="24"/>
          <w:szCs w:val="24"/>
        </w:rPr>
        <w:t xml:space="preserve">, może pochodzić z różnych źródeł. Osobą zgłaszającą fakt prześladowania może być poszkodowany uczeń, jego rodzice lub inni uczniowie – świadkowie zdarzenia, nauczyciele. Procedury postępowania przyjęte </w:t>
      </w:r>
      <w:r w:rsidR="005E30D8">
        <w:rPr>
          <w:rFonts w:ascii="Calibri Light" w:hAnsi="Calibri Light"/>
          <w:sz w:val="24"/>
          <w:szCs w:val="24"/>
        </w:rPr>
        <w:br/>
      </w:r>
      <w:r w:rsidRPr="00930ADA">
        <w:rPr>
          <w:rFonts w:ascii="Calibri Light" w:hAnsi="Calibri Light"/>
          <w:sz w:val="24"/>
          <w:szCs w:val="24"/>
        </w:rPr>
        <w:t xml:space="preserve">w niektórych szkołach dopuszczają anonimowe zawiadamianie o aktach przemocy na terenie szkoły, w tym także faktu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np. proponując uczniom korzystanie ze „skrzynki zaufania”, do której mogą oni wrzucać anonimowe informacje dotyczące przypadków przemocy. Warunkiem powodzenia tego typu metod jest dobre zaplanowanie, przeprowadzenie działań przygotowawczych (uzyskanie akceptacji uczniów, uczulenie ich, że fałszywe informacje to również forma przemocy itd.), a następnie konsekwentne reagowanie na zgłaszane problemy. W przeciwnym razie istnieje ryzyko potraktowania „skrzynki” jako okazji do dobrej, choć mało wybrednej zabawy, polegającej na wrzucaniu donosów i inwektyw pod adresem uczniów i nauczycieli (Anna Borkowska, Dorota </w:t>
      </w:r>
      <w:proofErr w:type="spellStart"/>
      <w:r w:rsidRPr="00930ADA">
        <w:rPr>
          <w:rFonts w:ascii="Calibri Light" w:hAnsi="Calibri Light"/>
          <w:sz w:val="24"/>
          <w:szCs w:val="24"/>
        </w:rPr>
        <w:t>Macander</w:t>
      </w:r>
      <w:proofErr w:type="spellEnd"/>
      <w:r w:rsidRPr="00930ADA">
        <w:rPr>
          <w:rFonts w:ascii="Calibri Light" w:hAnsi="Calibri Light"/>
          <w:sz w:val="24"/>
          <w:szCs w:val="24"/>
        </w:rPr>
        <w:t xml:space="preserve">, </w:t>
      </w:r>
      <w:r w:rsidRPr="00930ADA">
        <w:rPr>
          <w:rFonts w:ascii="Calibri Light" w:hAnsi="Calibri Light"/>
          <w:i/>
          <w:sz w:val="24"/>
          <w:szCs w:val="24"/>
        </w:rPr>
        <w:t xml:space="preserve">System reagowania w szkole na ujawnienie </w:t>
      </w:r>
      <w:proofErr w:type="spellStart"/>
      <w:r w:rsidRPr="00930ADA">
        <w:rPr>
          <w:rFonts w:ascii="Calibri Light" w:hAnsi="Calibri Light"/>
          <w:i/>
          <w:sz w:val="24"/>
          <w:szCs w:val="24"/>
        </w:rPr>
        <w:t>cyberprzemocy</w:t>
      </w:r>
      <w:proofErr w:type="spellEnd"/>
      <w:r w:rsidRPr="00930ADA">
        <w:rPr>
          <w:rFonts w:ascii="Calibri Light" w:hAnsi="Calibri Light"/>
          <w:sz w:val="24"/>
          <w:szCs w:val="24"/>
        </w:rPr>
        <w:t xml:space="preserve">). </w:t>
      </w:r>
    </w:p>
    <w:p w:rsidR="00930ADA" w:rsidRPr="00930ADA" w:rsidRDefault="00930ADA" w:rsidP="00930ADA">
      <w:pPr>
        <w:autoSpaceDE w:val="0"/>
        <w:autoSpaceDN w:val="0"/>
        <w:adjustRightInd w:val="0"/>
        <w:jc w:val="center"/>
        <w:rPr>
          <w:rFonts w:ascii="Calibri Light" w:hAnsi="Calibri Light"/>
          <w:b/>
          <w:sz w:val="24"/>
          <w:szCs w:val="24"/>
        </w:rPr>
      </w:pPr>
      <w:r w:rsidRPr="00930ADA">
        <w:rPr>
          <w:rFonts w:ascii="Calibri Light" w:hAnsi="Calibri Light"/>
          <w:b/>
          <w:sz w:val="24"/>
          <w:szCs w:val="24"/>
        </w:rPr>
        <w:t>Procedura interwencyjna powinna obejmować:</w:t>
      </w:r>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 xml:space="preserve">Ujawnienie przypadku </w:t>
      </w:r>
      <w:proofErr w:type="spellStart"/>
      <w:r w:rsidRPr="00930ADA">
        <w:rPr>
          <w:rFonts w:ascii="Calibri Light" w:hAnsi="Calibri Light"/>
          <w:sz w:val="24"/>
          <w:szCs w:val="24"/>
        </w:rPr>
        <w:t>cyberprzemocy</w:t>
      </w:r>
      <w:proofErr w:type="spellEnd"/>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Ustalenie okoliczności zdarzenia</w:t>
      </w:r>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Zabezpieczenie dowodów</w:t>
      </w:r>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 xml:space="preserve">Identyfikację sprawcy </w:t>
      </w:r>
      <w:proofErr w:type="spellStart"/>
      <w:r w:rsidRPr="00930ADA">
        <w:rPr>
          <w:rFonts w:ascii="Calibri Light" w:hAnsi="Calibri Light"/>
          <w:sz w:val="24"/>
          <w:szCs w:val="24"/>
        </w:rPr>
        <w:t>cyberprzemocy</w:t>
      </w:r>
      <w:proofErr w:type="spellEnd"/>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 xml:space="preserve">Działania wobec osoby dotkniętej </w:t>
      </w:r>
      <w:proofErr w:type="spellStart"/>
      <w:r w:rsidRPr="00930ADA">
        <w:rPr>
          <w:rFonts w:ascii="Calibri Light" w:hAnsi="Calibri Light"/>
          <w:sz w:val="24"/>
          <w:szCs w:val="24"/>
        </w:rPr>
        <w:t>cyberprzemocą</w:t>
      </w:r>
      <w:proofErr w:type="spellEnd"/>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lastRenderedPageBreak/>
        <w:t>Współpraca z innymi ważnymi osobami w sprawie (świadkowie, rodzice, psycholog, pedagog, itp.)</w:t>
      </w:r>
    </w:p>
    <w:p w:rsidR="00930ADA" w:rsidRPr="00930ADA" w:rsidRDefault="00930ADA" w:rsidP="00930ADA">
      <w:pPr>
        <w:autoSpaceDE w:val="0"/>
        <w:autoSpaceDN w:val="0"/>
        <w:adjustRightInd w:val="0"/>
        <w:jc w:val="center"/>
        <w:rPr>
          <w:rFonts w:ascii="Calibri Light" w:hAnsi="Calibri Light"/>
          <w:sz w:val="24"/>
          <w:szCs w:val="24"/>
        </w:rPr>
      </w:pPr>
      <w:r w:rsidRPr="00930ADA">
        <w:rPr>
          <w:rFonts w:ascii="Calibri Light" w:hAnsi="Calibri Light"/>
          <w:sz w:val="24"/>
          <w:szCs w:val="24"/>
        </w:rPr>
        <w:t>Sporządzenie dokumentacji z przebiegu procedury</w:t>
      </w:r>
    </w:p>
    <w:p w:rsidR="00930ADA" w:rsidRPr="00930ADA" w:rsidRDefault="00930ADA" w:rsidP="00930ADA">
      <w:pPr>
        <w:jc w:val="both"/>
        <w:rPr>
          <w:rFonts w:ascii="Calibri Light" w:eastAsia="Calibri" w:hAnsi="Calibri Light" w:cs="Arial"/>
          <w:b/>
          <w:bCs/>
          <w:i/>
          <w:iCs/>
          <w:sz w:val="24"/>
          <w:szCs w:val="24"/>
        </w:rPr>
      </w:pPr>
      <w:r w:rsidRPr="00930ADA">
        <w:rPr>
          <w:rFonts w:ascii="Calibri Light" w:hAnsi="Calibri Light"/>
          <w:b/>
          <w:sz w:val="24"/>
          <w:szCs w:val="24"/>
        </w:rPr>
        <w:t xml:space="preserve">Działania wobec osoby dotkniętej </w:t>
      </w:r>
      <w:proofErr w:type="spellStart"/>
      <w:r w:rsidRPr="00930ADA">
        <w:rPr>
          <w:rFonts w:ascii="Calibri Light" w:hAnsi="Calibri Light"/>
          <w:b/>
          <w:sz w:val="24"/>
          <w:szCs w:val="24"/>
        </w:rPr>
        <w:t>cyberprzemocą</w:t>
      </w:r>
      <w:proofErr w:type="spellEnd"/>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Osoba dotknięta  </w:t>
      </w:r>
      <w:proofErr w:type="spellStart"/>
      <w:r w:rsidRPr="00930ADA">
        <w:rPr>
          <w:rFonts w:ascii="Calibri Light" w:hAnsi="Calibri Light"/>
          <w:sz w:val="24"/>
          <w:szCs w:val="24"/>
        </w:rPr>
        <w:t>cyberprzemocą</w:t>
      </w:r>
      <w:proofErr w:type="spellEnd"/>
      <w:r w:rsidRPr="00930ADA">
        <w:rPr>
          <w:rFonts w:ascii="Calibri Light" w:hAnsi="Calibri Light"/>
          <w:sz w:val="24"/>
          <w:szCs w:val="24"/>
        </w:rPr>
        <w:t xml:space="preserve"> potrzebuje pomocy i emocjonalnego wsparcia ze strony dorosłych. Musi także wiedzieć, że szkoła podejmie odpowiednie kroki w celu rozwiązania problemu. Pokaże tym samym, że tego rodzaju zjawiska są zauważalne i nielekceważone, </w:t>
      </w:r>
      <w:r w:rsidR="005E30D8">
        <w:rPr>
          <w:rFonts w:ascii="Calibri Light" w:hAnsi="Calibri Light"/>
          <w:sz w:val="24"/>
          <w:szCs w:val="24"/>
        </w:rPr>
        <w:br/>
      </w:r>
      <w:r w:rsidRPr="00930ADA">
        <w:rPr>
          <w:rFonts w:ascii="Calibri Light" w:hAnsi="Calibri Light"/>
          <w:sz w:val="24"/>
          <w:szCs w:val="24"/>
        </w:rPr>
        <w:t xml:space="preserve">a osoby, które znajdą się w takiej sytuacji mogą liczyć na odpowiednią pomoc i wsparcie, zwłaszcza że konsekwencje dla osoby dotkniętej </w:t>
      </w:r>
      <w:proofErr w:type="spellStart"/>
      <w:r w:rsidRPr="00930ADA">
        <w:rPr>
          <w:rFonts w:ascii="Calibri Light" w:hAnsi="Calibri Light"/>
          <w:sz w:val="24"/>
          <w:szCs w:val="24"/>
        </w:rPr>
        <w:t>cyberprzemoca</w:t>
      </w:r>
      <w:proofErr w:type="spellEnd"/>
      <w:r w:rsidRPr="00930ADA">
        <w:rPr>
          <w:rFonts w:ascii="Calibri Light" w:hAnsi="Calibri Light"/>
          <w:sz w:val="24"/>
          <w:szCs w:val="24"/>
        </w:rPr>
        <w:t xml:space="preserve"> mogą być bardzo dotkliwe.</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 xml:space="preserve">Zapewnienie wsparcia psychologicznego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Co powinien usłyszeć od nas uczeń będący ofiarą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Powinniśmy przede wszystkim:</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Pozwolić mu opowiedzieć o swoich uczuciach i uwolnić emocje w związku z zaistniałą sytuacją (musimy być także bardzo uważni na pozawerbalne sygnały jakie daje nam uczeń),</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Zapewnić go, że dobrze zrobił, mówiąc nam o tym, co się wydarzyło,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Powiedzieć, że widzimy i rozumiemy, że jest mu trudno ujawnić to, co go spotkało,</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Jasno i precyzyjnie przekazać nasze stanowisko, że nikt nie ma prawa tak się zachowywać wobec niego oraz zapewnić, że nasza szkoła nie toleruje żadnej formy przemocy,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Zapewnić go, że postaramy się mu pomóc, uruchamiając odpowiednie procedury interwencyjne. </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 xml:space="preserve">Ważnym elementem prowadzenia rozmowy interwencyjnej z osobą dotkniętą </w:t>
      </w:r>
      <w:proofErr w:type="spellStart"/>
      <w:r w:rsidRPr="00930ADA">
        <w:rPr>
          <w:rFonts w:ascii="Calibri Light" w:hAnsi="Calibri Light"/>
          <w:b/>
          <w:sz w:val="24"/>
          <w:szCs w:val="24"/>
        </w:rPr>
        <w:t>cyberprzemocą</w:t>
      </w:r>
      <w:proofErr w:type="spellEnd"/>
      <w:r w:rsidRPr="00930ADA">
        <w:rPr>
          <w:rFonts w:ascii="Calibri Light" w:hAnsi="Calibri Light"/>
          <w:b/>
          <w:sz w:val="24"/>
          <w:szCs w:val="24"/>
        </w:rPr>
        <w:t xml:space="preserve"> jest przekazanie uczniowi ważnych informacji i poradzenie mu aby:</w:t>
      </w:r>
    </w:p>
    <w:p w:rsidR="00930ADA" w:rsidRPr="00930ADA" w:rsidRDefault="00930ADA" w:rsidP="00930ADA">
      <w:pPr>
        <w:pStyle w:val="Bezodstpw"/>
        <w:spacing w:line="276" w:lineRule="auto"/>
        <w:jc w:val="both"/>
        <w:rPr>
          <w:rFonts w:ascii="Calibri Light" w:hAnsi="Calibri Light"/>
          <w:sz w:val="24"/>
          <w:szCs w:val="24"/>
        </w:rPr>
      </w:pPr>
      <w:r w:rsidRPr="00930ADA">
        <w:rPr>
          <w:rFonts w:ascii="Calibri Light" w:hAnsi="Calibri Light"/>
          <w:sz w:val="24"/>
          <w:szCs w:val="24"/>
        </w:rPr>
        <w:t xml:space="preserve">Nie utrzymywał kontaktu ze sprawcą, nie odpowiadał na maile, telefony, </w:t>
      </w:r>
      <w:proofErr w:type="spellStart"/>
      <w:r w:rsidRPr="00930ADA">
        <w:rPr>
          <w:rFonts w:ascii="Calibri Light" w:hAnsi="Calibri Light"/>
          <w:sz w:val="24"/>
          <w:szCs w:val="24"/>
        </w:rPr>
        <w:t>smsy</w:t>
      </w:r>
      <w:proofErr w:type="spellEnd"/>
      <w:r w:rsidRPr="00930ADA">
        <w:rPr>
          <w:rFonts w:ascii="Calibri Light" w:hAnsi="Calibri Light"/>
          <w:sz w:val="24"/>
          <w:szCs w:val="24"/>
        </w:rPr>
        <w:t xml:space="preserve"> itp. </w:t>
      </w:r>
    </w:p>
    <w:p w:rsidR="00930ADA" w:rsidRPr="00930ADA" w:rsidRDefault="00930ADA" w:rsidP="00930ADA">
      <w:pPr>
        <w:pStyle w:val="Bezodstpw"/>
        <w:spacing w:line="276" w:lineRule="auto"/>
        <w:jc w:val="both"/>
        <w:rPr>
          <w:rFonts w:ascii="Calibri Light" w:hAnsi="Calibri Light"/>
          <w:sz w:val="24"/>
          <w:szCs w:val="24"/>
        </w:rPr>
      </w:pPr>
      <w:r w:rsidRPr="00930ADA">
        <w:rPr>
          <w:rFonts w:ascii="Calibri Light" w:hAnsi="Calibri Light"/>
          <w:sz w:val="24"/>
          <w:szCs w:val="24"/>
        </w:rPr>
        <w:t xml:space="preserve">Nie kasował dowodów: e-maili, </w:t>
      </w:r>
      <w:proofErr w:type="spellStart"/>
      <w:r w:rsidRPr="00930ADA">
        <w:rPr>
          <w:rFonts w:ascii="Calibri Light" w:hAnsi="Calibri Light"/>
          <w:sz w:val="24"/>
          <w:szCs w:val="24"/>
        </w:rPr>
        <w:t>SMS-ów</w:t>
      </w:r>
      <w:proofErr w:type="spellEnd"/>
      <w:r w:rsidRPr="00930ADA">
        <w:rPr>
          <w:rFonts w:ascii="Calibri Light" w:hAnsi="Calibri Light"/>
          <w:sz w:val="24"/>
          <w:szCs w:val="24"/>
        </w:rPr>
        <w:t xml:space="preserve">, </w:t>
      </w:r>
      <w:proofErr w:type="spellStart"/>
      <w:r w:rsidRPr="00930ADA">
        <w:rPr>
          <w:rFonts w:ascii="Calibri Light" w:hAnsi="Calibri Light"/>
          <w:sz w:val="24"/>
          <w:szCs w:val="24"/>
        </w:rPr>
        <w:t>MMS-ów</w:t>
      </w:r>
      <w:proofErr w:type="spellEnd"/>
      <w:r w:rsidRPr="00930ADA">
        <w:rPr>
          <w:rFonts w:ascii="Calibri Light" w:hAnsi="Calibri Light"/>
          <w:sz w:val="24"/>
          <w:szCs w:val="24"/>
        </w:rPr>
        <w:t xml:space="preserve">, zdjęć, filmów </w:t>
      </w:r>
    </w:p>
    <w:p w:rsidR="00930ADA" w:rsidRPr="00930ADA" w:rsidRDefault="00930ADA" w:rsidP="00930ADA">
      <w:pPr>
        <w:pStyle w:val="Bezodstpw"/>
        <w:spacing w:line="276" w:lineRule="auto"/>
        <w:jc w:val="both"/>
        <w:rPr>
          <w:rFonts w:ascii="Calibri Light" w:hAnsi="Calibri Light"/>
          <w:sz w:val="24"/>
          <w:szCs w:val="24"/>
        </w:rPr>
      </w:pPr>
      <w:r w:rsidRPr="00930ADA">
        <w:rPr>
          <w:rFonts w:ascii="Calibri Light" w:hAnsi="Calibri Light"/>
          <w:sz w:val="24"/>
          <w:szCs w:val="24"/>
        </w:rPr>
        <w:t xml:space="preserve">Przedstawił Tobie lub innej osobie dorosłej wszystkie materiały, które mogą być dowodem </w:t>
      </w:r>
      <w:r w:rsidR="005E30D8">
        <w:rPr>
          <w:rFonts w:ascii="Calibri Light" w:hAnsi="Calibri Light"/>
          <w:sz w:val="24"/>
          <w:szCs w:val="24"/>
        </w:rPr>
        <w:br/>
      </w:r>
      <w:r w:rsidRPr="00930ADA">
        <w:rPr>
          <w:rFonts w:ascii="Calibri Light" w:hAnsi="Calibri Light"/>
          <w:sz w:val="24"/>
          <w:szCs w:val="24"/>
        </w:rPr>
        <w:t xml:space="preserve">w sprawie Zastanowił się nad zmianą swoich danych kontaktowych w komunikatorach, zmianą adresu e-mail, numeru telefonu komórkowego itp. </w:t>
      </w:r>
    </w:p>
    <w:p w:rsidR="00930ADA" w:rsidRPr="00930ADA" w:rsidRDefault="00930ADA" w:rsidP="00930ADA">
      <w:pPr>
        <w:pStyle w:val="Bezodstpw"/>
        <w:spacing w:line="276" w:lineRule="auto"/>
        <w:jc w:val="both"/>
        <w:rPr>
          <w:rFonts w:ascii="Calibri Light" w:hAnsi="Calibri Light"/>
          <w:sz w:val="24"/>
          <w:szCs w:val="24"/>
        </w:rPr>
      </w:pPr>
      <w:r w:rsidRPr="00930ADA">
        <w:rPr>
          <w:rFonts w:ascii="Calibri Light" w:hAnsi="Calibri Light"/>
          <w:sz w:val="24"/>
          <w:szCs w:val="24"/>
        </w:rPr>
        <w:t xml:space="preserve">Jeśli korzysta z komunikatora, to ustawił go tak, żeby nikt spoza listy kontaktów nie mógł się </w:t>
      </w:r>
      <w:r w:rsidR="005E30D8">
        <w:rPr>
          <w:rFonts w:ascii="Calibri Light" w:hAnsi="Calibri Light"/>
          <w:sz w:val="24"/>
          <w:szCs w:val="24"/>
        </w:rPr>
        <w:br/>
      </w:r>
      <w:r w:rsidRPr="00930ADA">
        <w:rPr>
          <w:rFonts w:ascii="Calibri Light" w:hAnsi="Calibri Light"/>
          <w:sz w:val="24"/>
          <w:szCs w:val="24"/>
        </w:rPr>
        <w:t>z nim połączyć.</w:t>
      </w:r>
    </w:p>
    <w:p w:rsidR="00930ADA" w:rsidRPr="00930ADA" w:rsidRDefault="00930ADA" w:rsidP="00930ADA">
      <w:pPr>
        <w:jc w:val="both"/>
        <w:rPr>
          <w:rFonts w:ascii="Calibri Light" w:hAnsi="Calibri Light"/>
          <w:sz w:val="24"/>
          <w:szCs w:val="24"/>
        </w:rPr>
      </w:pP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Po zakończeniu interwencji warto monitorować sytuację ucznia sprawdzając, czy nie są wobec niego podejmowane dalsze działania </w:t>
      </w:r>
      <w:proofErr w:type="spellStart"/>
      <w:r w:rsidRPr="00930ADA">
        <w:rPr>
          <w:rFonts w:ascii="Calibri Light" w:hAnsi="Calibri Light"/>
          <w:sz w:val="24"/>
          <w:szCs w:val="24"/>
        </w:rPr>
        <w:t>przemocowe</w:t>
      </w:r>
      <w:proofErr w:type="spellEnd"/>
      <w:r w:rsidRPr="00930ADA">
        <w:rPr>
          <w:rFonts w:ascii="Calibri Light" w:hAnsi="Calibri Light"/>
          <w:sz w:val="24"/>
          <w:szCs w:val="24"/>
        </w:rPr>
        <w:t xml:space="preserve"> bądź odwetowe ze strony sprawcy. </w:t>
      </w:r>
    </w:p>
    <w:p w:rsidR="005E59B4" w:rsidRPr="00362782" w:rsidRDefault="00930ADA" w:rsidP="00362782">
      <w:pPr>
        <w:jc w:val="both"/>
        <w:rPr>
          <w:rFonts w:ascii="Calibri Light" w:hAnsi="Calibri Light"/>
          <w:sz w:val="24"/>
          <w:szCs w:val="24"/>
        </w:rPr>
      </w:pPr>
      <w:r w:rsidRPr="00930ADA">
        <w:rPr>
          <w:rFonts w:ascii="Calibri Light" w:hAnsi="Calibri Light"/>
          <w:sz w:val="24"/>
          <w:szCs w:val="24"/>
        </w:rPr>
        <w:lastRenderedPageBreak/>
        <w:t xml:space="preserve">Rodzice dziecka dotkniętego </w:t>
      </w:r>
      <w:proofErr w:type="spellStart"/>
      <w:r w:rsidRPr="00930ADA">
        <w:rPr>
          <w:rFonts w:ascii="Calibri Light" w:hAnsi="Calibri Light"/>
          <w:sz w:val="24"/>
          <w:szCs w:val="24"/>
        </w:rPr>
        <w:t>cyberprzemocą</w:t>
      </w:r>
      <w:proofErr w:type="spellEnd"/>
      <w:r w:rsidRPr="00930ADA">
        <w:rPr>
          <w:rFonts w:ascii="Calibri Light" w:hAnsi="Calibri Light"/>
          <w:sz w:val="24"/>
          <w:szCs w:val="24"/>
        </w:rPr>
        <w:t xml:space="preserve"> powinni być poinformowani o problemie </w:t>
      </w:r>
      <w:r w:rsidR="005E30D8">
        <w:rPr>
          <w:rFonts w:ascii="Calibri Light" w:hAnsi="Calibri Light"/>
          <w:sz w:val="24"/>
          <w:szCs w:val="24"/>
        </w:rPr>
        <w:br/>
      </w:r>
      <w:r w:rsidRPr="00930ADA">
        <w:rPr>
          <w:rFonts w:ascii="Calibri Light" w:hAnsi="Calibri Light"/>
          <w:sz w:val="24"/>
          <w:szCs w:val="24"/>
        </w:rPr>
        <w:t>i otrzymać wsparcie i pomoc ze strony szkoły. W rozmowie z nimi pedagog lub wychowawca przedstawiają kroki, jakie zostały podjęte w celu wyjaśnienia zajścia oraz zapewnienia bezpieczeństwa poszkodowanemu uczniowi, a także, jeśli to wskazane, zaproponować rodzicom i dziecku pomoc specjalisty (psychologa, pedagoga).</w:t>
      </w:r>
    </w:p>
    <w:p w:rsidR="00930ADA" w:rsidRPr="00930ADA" w:rsidRDefault="00930ADA" w:rsidP="00930ADA">
      <w:pPr>
        <w:autoSpaceDE w:val="0"/>
        <w:autoSpaceDN w:val="0"/>
        <w:adjustRightInd w:val="0"/>
        <w:jc w:val="both"/>
        <w:rPr>
          <w:rFonts w:ascii="Calibri Light" w:hAnsi="Calibri Light"/>
          <w:b/>
          <w:i/>
          <w:sz w:val="24"/>
          <w:szCs w:val="24"/>
        </w:rPr>
      </w:pPr>
      <w:r w:rsidRPr="00930ADA">
        <w:rPr>
          <w:rFonts w:ascii="Calibri Light" w:hAnsi="Calibri Light"/>
          <w:b/>
          <w:sz w:val="24"/>
          <w:szCs w:val="24"/>
        </w:rPr>
        <w:t xml:space="preserve">Działania wobec sprawcy </w:t>
      </w:r>
      <w:proofErr w:type="spellStart"/>
      <w:r w:rsidRPr="00930ADA">
        <w:rPr>
          <w:rFonts w:ascii="Calibri Light" w:hAnsi="Calibri Light"/>
          <w:b/>
          <w:sz w:val="24"/>
          <w:szCs w:val="24"/>
        </w:rPr>
        <w:t>cyberprzemocy</w:t>
      </w:r>
      <w:proofErr w:type="spellEnd"/>
    </w:p>
    <w:p w:rsidR="00930ADA" w:rsidRPr="00930ADA" w:rsidRDefault="00930ADA" w:rsidP="00930ADA">
      <w:pPr>
        <w:autoSpaceDE w:val="0"/>
        <w:autoSpaceDN w:val="0"/>
        <w:adjustRightInd w:val="0"/>
        <w:jc w:val="both"/>
        <w:rPr>
          <w:rFonts w:ascii="Calibri Light" w:hAnsi="Calibri Light"/>
          <w:i/>
          <w:sz w:val="24"/>
          <w:szCs w:val="24"/>
        </w:rPr>
      </w:pPr>
      <w:r w:rsidRPr="00930ADA">
        <w:rPr>
          <w:rFonts w:ascii="Calibri Light" w:hAnsi="Calibri Light"/>
          <w:i/>
          <w:sz w:val="24"/>
          <w:szCs w:val="24"/>
        </w:rPr>
        <w:t>Co może pomóc w identyfikacji sprawcy?</w:t>
      </w:r>
    </w:p>
    <w:p w:rsidR="00930ADA" w:rsidRPr="00930ADA" w:rsidRDefault="00930ADA" w:rsidP="00930ADA">
      <w:pPr>
        <w:autoSpaceDE w:val="0"/>
        <w:autoSpaceDN w:val="0"/>
        <w:adjustRightInd w:val="0"/>
        <w:jc w:val="both"/>
        <w:rPr>
          <w:rFonts w:ascii="Calibri Light" w:hAnsi="Calibri Light"/>
          <w:i/>
          <w:sz w:val="24"/>
          <w:szCs w:val="24"/>
        </w:rPr>
      </w:pPr>
      <w:r w:rsidRPr="00930ADA">
        <w:rPr>
          <w:rFonts w:ascii="Calibri Light" w:hAnsi="Calibri Light"/>
          <w:i/>
          <w:sz w:val="24"/>
          <w:szCs w:val="24"/>
        </w:rPr>
        <w:t>1. Świadkowie – inni uczniowie mogą posiadać informacje na ten temat, mogą też zidentyfikować numer telefonu komórkowego sprawcy, jeśli nie jest on zastrzeżony.</w:t>
      </w:r>
    </w:p>
    <w:p w:rsidR="00930ADA" w:rsidRPr="00930ADA" w:rsidRDefault="00930ADA" w:rsidP="00930ADA">
      <w:pPr>
        <w:autoSpaceDE w:val="0"/>
        <w:autoSpaceDN w:val="0"/>
        <w:adjustRightInd w:val="0"/>
        <w:jc w:val="both"/>
        <w:rPr>
          <w:rFonts w:ascii="Calibri Light" w:hAnsi="Calibri Light"/>
          <w:i/>
          <w:sz w:val="24"/>
          <w:szCs w:val="24"/>
        </w:rPr>
      </w:pPr>
      <w:r w:rsidRPr="00930ADA">
        <w:rPr>
          <w:rFonts w:ascii="Calibri Light" w:hAnsi="Calibri Light"/>
          <w:i/>
          <w:sz w:val="24"/>
          <w:szCs w:val="24"/>
        </w:rPr>
        <w:t>2. Kontakt z dostawcą usługi internetowej – może on nie tylko zablokować konto sprawcy lub usunąć szkodliwe treści, ale także podać jego dane. Dane takie nie mogą być jednak udostępniane osobom prywatnym. Aby je pozyskać, konieczny jest kontakt z policją.</w:t>
      </w:r>
    </w:p>
    <w:p w:rsidR="00930ADA" w:rsidRPr="00930ADA" w:rsidRDefault="00930ADA" w:rsidP="00930ADA">
      <w:pPr>
        <w:autoSpaceDE w:val="0"/>
        <w:autoSpaceDN w:val="0"/>
        <w:adjustRightInd w:val="0"/>
        <w:jc w:val="both"/>
        <w:rPr>
          <w:rFonts w:ascii="Calibri Light" w:hAnsi="Calibri Light"/>
          <w:sz w:val="24"/>
          <w:szCs w:val="24"/>
        </w:rPr>
      </w:pPr>
      <w:r w:rsidRPr="00930ADA">
        <w:rPr>
          <w:rFonts w:ascii="Calibri Light" w:hAnsi="Calibri Light"/>
          <w:i/>
          <w:sz w:val="24"/>
          <w:szCs w:val="24"/>
        </w:rPr>
        <w:t xml:space="preserve">3. Kontakt z operatorem sieci komórkowej w przypadku, gdy numer telefonu sprawcy jest zastrzeżony – może on podjąć kroki w kierunku ustalenia sprawcy, jeśli otrzyma dane o dacie </w:t>
      </w:r>
      <w:r w:rsidR="005E30D8">
        <w:rPr>
          <w:rFonts w:ascii="Calibri Light" w:hAnsi="Calibri Light"/>
          <w:i/>
          <w:sz w:val="24"/>
          <w:szCs w:val="24"/>
        </w:rPr>
        <w:br/>
      </w:r>
      <w:r w:rsidRPr="00930ADA">
        <w:rPr>
          <w:rFonts w:ascii="Calibri Light" w:hAnsi="Calibri Light"/>
          <w:i/>
          <w:sz w:val="24"/>
          <w:szCs w:val="24"/>
        </w:rPr>
        <w:t>i godzinie rozmowy. Również w tym przypadku operator może udostępnić te dane tylko policji.</w:t>
      </w:r>
    </w:p>
    <w:p w:rsidR="00930ADA" w:rsidRPr="00930ADA" w:rsidRDefault="00930ADA" w:rsidP="00930ADA">
      <w:pPr>
        <w:jc w:val="both"/>
        <w:rPr>
          <w:rFonts w:ascii="Calibri Light" w:eastAsia="Calibri" w:hAnsi="Calibri Light" w:cs="Arial"/>
          <w:b/>
          <w:bCs/>
          <w:i/>
          <w:iCs/>
          <w:sz w:val="24"/>
          <w:szCs w:val="24"/>
        </w:rPr>
      </w:pPr>
      <w:r w:rsidRPr="00930ADA">
        <w:rPr>
          <w:rFonts w:ascii="Calibri Light" w:hAnsi="Calibri Light"/>
          <w:sz w:val="24"/>
          <w:szCs w:val="24"/>
        </w:rPr>
        <w:t xml:space="preserve">Gdy sprawca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jest znany i jest on uczniem szkoły, pedagog szkolny koordynujący działania wychowawcze wobec uczniów powinien podjąć następujące działania:</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1. Rozmowa z uczniem – sprawcą </w:t>
      </w:r>
      <w:proofErr w:type="spellStart"/>
      <w:r w:rsidRPr="00930ADA">
        <w:rPr>
          <w:rFonts w:ascii="Calibri Light" w:hAnsi="Calibri Light"/>
          <w:sz w:val="24"/>
          <w:szCs w:val="24"/>
        </w:rPr>
        <w:t>cyberprzemocy</w:t>
      </w:r>
      <w:proofErr w:type="spellEnd"/>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 ustalenie okoliczności zdarzenia, wspólne zastanowienie się nad jego przyczynami </w:t>
      </w:r>
      <w:r w:rsidR="005E30D8">
        <w:rPr>
          <w:rFonts w:ascii="Calibri Light" w:hAnsi="Calibri Light"/>
          <w:sz w:val="24"/>
          <w:szCs w:val="24"/>
        </w:rPr>
        <w:br/>
      </w:r>
      <w:r w:rsidRPr="00930ADA">
        <w:rPr>
          <w:rFonts w:ascii="Calibri Light" w:hAnsi="Calibri Light"/>
          <w:sz w:val="24"/>
          <w:szCs w:val="24"/>
        </w:rPr>
        <w:t xml:space="preserve">i poszukanie rozwiązania sytuacji konfliktowej;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 sprawca powinien otrzymać jasny i zdecydowany komunikat o tym, że szkoła nie akceptuje żadnych form przemocy;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 należy omówić z uczniem skutki jego postępowania i poinformować o konsekwencjach regulaminowych, które zostaną wobec niego zastosowane;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 sprawca powinien zostać zobowiązany do zaprzestania swojego działania i usunięcia z sieci szkodliwych materiałów;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 określenie sposobów zadośćuczynienia wobec ofiary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Jeśli w zdarzeniu brała udział większa grupa uczniów, należy rozmawiać z każdym z nich </w:t>
      </w:r>
      <w:r w:rsidR="005E30D8">
        <w:rPr>
          <w:rFonts w:ascii="Calibri Light" w:hAnsi="Calibri Light"/>
          <w:sz w:val="24"/>
          <w:szCs w:val="24"/>
        </w:rPr>
        <w:br/>
      </w:r>
      <w:r w:rsidRPr="00930ADA">
        <w:rPr>
          <w:rFonts w:ascii="Calibri Light" w:hAnsi="Calibri Light"/>
          <w:sz w:val="24"/>
          <w:szCs w:val="24"/>
        </w:rPr>
        <w:t xml:space="preserve">z osobna, zaczynając od lidera grupy. Nie należy konfrontować sprawcy i osoby dotkniętej </w:t>
      </w:r>
      <w:proofErr w:type="spellStart"/>
      <w:r w:rsidRPr="00930ADA">
        <w:rPr>
          <w:rFonts w:ascii="Calibri Light" w:hAnsi="Calibri Light"/>
          <w:sz w:val="24"/>
          <w:szCs w:val="24"/>
        </w:rPr>
        <w:t>cyberprzemocą</w:t>
      </w:r>
      <w:proofErr w:type="spellEnd"/>
      <w:r w:rsidRPr="00930ADA">
        <w:rPr>
          <w:rFonts w:ascii="Calibri Light" w:hAnsi="Calibri Light"/>
          <w:sz w:val="24"/>
          <w:szCs w:val="24"/>
        </w:rPr>
        <w:t>.</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2. Powiadomienie rodziców sprawcy i omówienie z nimi zachowania dziecka. Rodzice sprawcy powinni zostać poinformowani o przebiegu zdarzenia i zapoznani z materiałem dowodowym, a także z decyzją w sprawie dalszego postępowania i podjętych przez szkołę środkach </w:t>
      </w:r>
      <w:r w:rsidRPr="00930ADA">
        <w:rPr>
          <w:rFonts w:ascii="Calibri Light" w:hAnsi="Calibri Light"/>
          <w:sz w:val="24"/>
          <w:szCs w:val="24"/>
        </w:rPr>
        <w:lastRenderedPageBreak/>
        <w:t xml:space="preserve">dyscyplinarnych wobec ich dziecka. W miarę możliwości należy starać się pozyskać rodziców do współpracy i ustalić jej zasady. Warto wspólnie z rodzicami opracować projekt kontraktu dla dziecka, określającego zobowiązania ucznia, rodziców i przedstawiciela szkoły oraz konsekwencje nieprzestrzegania przyjętych wymagań i terminy realizacji zadań zawartych </w:t>
      </w:r>
      <w:r w:rsidR="005E30D8">
        <w:rPr>
          <w:rFonts w:ascii="Calibri Light" w:hAnsi="Calibri Light"/>
          <w:sz w:val="24"/>
          <w:szCs w:val="24"/>
        </w:rPr>
        <w:br/>
      </w:r>
      <w:r w:rsidRPr="00930ADA">
        <w:rPr>
          <w:rFonts w:ascii="Calibri Light" w:hAnsi="Calibri Light"/>
          <w:sz w:val="24"/>
          <w:szCs w:val="24"/>
        </w:rPr>
        <w:t>w umowie.</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3. Zapewnienie uczniowi – sprawcy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opieki psychologiczno-pedagogicznej.</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4. Zastosowanie środków dyscyplinarnych wobec sprawcy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Podczas warsztatów edukacyjnych dla liderów młodzieżowych w ramach programu „CHROŃMY MŁODOŚĆ w SIECI” najczęściej młodzież wskazywała jako jeden z elementów kary nałożonej na sprawców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xml:space="preserve"> prace społeczne na rzecz szkoły lub środowiska lokalnego.</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5. Monitorowanie dalszego rozwoju sytuacji po zastosowaniu działań interwencyjnych.</w:t>
      </w: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 xml:space="preserve">Świadkowie </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Profesjonalną opieką należy otoczyć także świadków zdarzenia uczestniczących w ustalaniu przebiegu zajścia. Osoby podejmujące działania interwencyjne muszą mieć świadomość skutków, jakie działania te niosą nie tylko dla osób dotkniętych </w:t>
      </w:r>
      <w:proofErr w:type="spellStart"/>
      <w:r w:rsidRPr="00930ADA">
        <w:rPr>
          <w:rFonts w:ascii="Calibri Light" w:hAnsi="Calibri Light"/>
          <w:sz w:val="24"/>
          <w:szCs w:val="24"/>
        </w:rPr>
        <w:t>cyberprzemocą</w:t>
      </w:r>
      <w:proofErr w:type="spellEnd"/>
      <w:r w:rsidRPr="00930ADA">
        <w:rPr>
          <w:rFonts w:ascii="Calibri Light" w:hAnsi="Calibri Light"/>
          <w:sz w:val="24"/>
          <w:szCs w:val="24"/>
        </w:rPr>
        <w:t>, ale i świadków zdarzenia.</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Ważne jest, by w wyniku interwencji nie narazić ich na zemstę i groźby ze strony sprawcy. Osoba, której uczeń zaufał, informując o jakimkolwiek akcie przemocy, a więc także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ma obowiązek postępować tak, by swoim zachowaniem i działaniem nie narazić świadka zgłaszającego problem.</w:t>
      </w:r>
    </w:p>
    <w:p w:rsidR="00930ADA" w:rsidRPr="00930ADA" w:rsidRDefault="00930ADA" w:rsidP="00930ADA">
      <w:pPr>
        <w:jc w:val="both"/>
        <w:rPr>
          <w:rFonts w:ascii="Calibri Light" w:eastAsia="Calibri" w:hAnsi="Calibri Light" w:cs="Arial"/>
          <w:b/>
          <w:bCs/>
          <w:i/>
          <w:iCs/>
          <w:sz w:val="24"/>
          <w:szCs w:val="24"/>
        </w:rPr>
      </w:pPr>
      <w:r w:rsidRPr="00930ADA">
        <w:rPr>
          <w:rFonts w:ascii="Calibri Light" w:hAnsi="Calibri Light"/>
          <w:sz w:val="24"/>
          <w:szCs w:val="24"/>
        </w:rPr>
        <w:t>Postępowanie interwencyjne wymaga od wyjaśniającego sprawę dyskrecji i poufnego postępowania. Występowaniu w roli świadka często towarzyszą dramatyczne przeżycia – uczniowie boją się, że sami również mogą stać się obiektem prześladowań, obawiają się etykiety „konfidenta”. Pedagog powinien wzbudzić swoim zachowaniem zaufanie i poczucie bezpieczeństwa u takiego ucznia oraz wykazać dla niego zrozumienie i empatię. Niedopuszczalne jest konfrontowanie świadka ze sprawcą, jako metody wyjaśniania sprawy, czy ostentacyjne wywoływanie go z lekcji celem złożenia zeznań, ze względu na bezpieczeństwo i nie narażanie go na odwet ze strony agresora. Nie zadbanie o tego rodzaju podstawowe zasady bezpieczeństwa może sprawić, że następnym razem uczeń nie podejmie działań na rzecz obrony słabszych i pokrzywdzonych i nie zgłosi zagrażającego zdarzenia.</w:t>
      </w:r>
    </w:p>
    <w:p w:rsidR="00930ADA" w:rsidRPr="00930ADA" w:rsidRDefault="00930ADA" w:rsidP="00930ADA">
      <w:pPr>
        <w:jc w:val="both"/>
        <w:rPr>
          <w:rFonts w:ascii="Calibri Light" w:hAnsi="Calibri Light"/>
          <w:sz w:val="24"/>
          <w:szCs w:val="24"/>
        </w:rPr>
      </w:pPr>
      <w:r w:rsidRPr="00930ADA">
        <w:rPr>
          <w:rFonts w:ascii="Calibri Light" w:hAnsi="Calibri Light"/>
          <w:sz w:val="24"/>
          <w:szCs w:val="24"/>
        </w:rPr>
        <w:t xml:space="preserve">Jak zachować się wobec świadka zgłaszającego </w:t>
      </w:r>
      <w:proofErr w:type="spellStart"/>
      <w:r w:rsidRPr="00930ADA">
        <w:rPr>
          <w:rFonts w:ascii="Calibri Light" w:hAnsi="Calibri Light"/>
          <w:sz w:val="24"/>
          <w:szCs w:val="24"/>
        </w:rPr>
        <w:t>cyberprzemoc</w:t>
      </w:r>
      <w:proofErr w:type="spellEnd"/>
      <w:r w:rsidRPr="00930ADA">
        <w:rPr>
          <w:rFonts w:ascii="Calibri Light" w:hAnsi="Calibri Light"/>
          <w:sz w:val="24"/>
          <w:szCs w:val="24"/>
        </w:rPr>
        <w:t>?</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t>Powiedz, że dobrze zrobił, informując Cie o tym zdarzeniu</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t xml:space="preserve">Powiedz, że wymagało to od niego wiele odwagi i że bardzo to doceniasz. </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t xml:space="preserve">Zapewnij o swojej dyskrecji. </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t xml:space="preserve">Nie ujawniaj jego danych, jeśli nie jest to konieczne (np. gdy sprawa została zgłoszona na policję). </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lastRenderedPageBreak/>
        <w:t xml:space="preserve">Pod żadnym pozorem nie konfrontuj go ze sprawcą. </w:t>
      </w:r>
    </w:p>
    <w:p w:rsidR="00930ADA" w:rsidRPr="00930ADA" w:rsidRDefault="00930ADA" w:rsidP="00930ADA">
      <w:pPr>
        <w:pStyle w:val="Bezodstpw"/>
        <w:spacing w:line="276" w:lineRule="auto"/>
        <w:rPr>
          <w:rFonts w:ascii="Calibri Light" w:hAnsi="Calibri Light"/>
          <w:sz w:val="24"/>
          <w:szCs w:val="24"/>
        </w:rPr>
      </w:pPr>
      <w:r w:rsidRPr="00930ADA">
        <w:rPr>
          <w:rFonts w:ascii="Calibri Light" w:hAnsi="Calibri Light"/>
          <w:sz w:val="24"/>
          <w:szCs w:val="24"/>
        </w:rPr>
        <w:t>Zadbaj o jego bezpieczeństwo, nie upubliczniając jego udziału w sprawie.</w:t>
      </w:r>
    </w:p>
    <w:p w:rsidR="00930ADA" w:rsidRPr="00930ADA" w:rsidRDefault="00930ADA" w:rsidP="00930ADA">
      <w:pPr>
        <w:jc w:val="both"/>
        <w:rPr>
          <w:rFonts w:ascii="Calibri Light" w:hAnsi="Calibri Light"/>
          <w:sz w:val="24"/>
          <w:szCs w:val="24"/>
        </w:rPr>
      </w:pPr>
    </w:p>
    <w:p w:rsidR="00930ADA" w:rsidRPr="00930ADA" w:rsidRDefault="00930ADA" w:rsidP="00930ADA">
      <w:pPr>
        <w:jc w:val="both"/>
        <w:rPr>
          <w:rFonts w:ascii="Calibri Light" w:hAnsi="Calibri Light"/>
          <w:b/>
          <w:sz w:val="24"/>
          <w:szCs w:val="24"/>
        </w:rPr>
      </w:pPr>
      <w:r w:rsidRPr="00930ADA">
        <w:rPr>
          <w:rFonts w:ascii="Calibri Light" w:hAnsi="Calibri Light"/>
          <w:b/>
          <w:sz w:val="24"/>
          <w:szCs w:val="24"/>
        </w:rPr>
        <w:t>Sporządzenie dokumentacji z zajścia</w:t>
      </w:r>
    </w:p>
    <w:p w:rsidR="00930ADA" w:rsidRPr="00930ADA" w:rsidRDefault="00930ADA" w:rsidP="00930ADA">
      <w:pPr>
        <w:jc w:val="both"/>
        <w:rPr>
          <w:rFonts w:ascii="Calibri Light" w:eastAsia="Calibri" w:hAnsi="Calibri Light" w:cs="Arial"/>
          <w:b/>
          <w:bCs/>
          <w:i/>
          <w:iCs/>
          <w:sz w:val="24"/>
          <w:szCs w:val="24"/>
        </w:rPr>
      </w:pPr>
      <w:r w:rsidRPr="00930ADA">
        <w:rPr>
          <w:rFonts w:ascii="Calibri Light" w:hAnsi="Calibri Light"/>
          <w:sz w:val="24"/>
          <w:szCs w:val="24"/>
        </w:rPr>
        <w:t xml:space="preserve">Pedagog szkolny zobowiązany jest do sporządzenia notatki służbowej z rozmów ze sprawcą, poszkodowanym, ich rodzicami oraz świadkami zdarzenia. Dokument powinien zawierać datę i miejsce rozmowy, personalia osób biorących w niej udział i opis ustalonego przebiegu wydarzeń. Jeśli rozmowa przebiegała w obecności świadka (np. wychowawcy), powinien on podpisać notatkę po jej sporządzeniu. Jeśli zostały zabezpieczone dowody </w:t>
      </w:r>
      <w:proofErr w:type="spellStart"/>
      <w:r w:rsidRPr="00930ADA">
        <w:rPr>
          <w:rFonts w:ascii="Calibri Light" w:hAnsi="Calibri Light"/>
          <w:sz w:val="24"/>
          <w:szCs w:val="24"/>
        </w:rPr>
        <w:t>cyberprzemocy</w:t>
      </w:r>
      <w:proofErr w:type="spellEnd"/>
      <w:r w:rsidRPr="00930ADA">
        <w:rPr>
          <w:rFonts w:ascii="Calibri Light" w:hAnsi="Calibri Light"/>
          <w:sz w:val="24"/>
          <w:szCs w:val="24"/>
        </w:rPr>
        <w:t>, należy je również włączyć do dokumentacji pedagogicznej (wydruki, opis itp.).</w:t>
      </w:r>
    </w:p>
    <w:p w:rsidR="00362782" w:rsidRDefault="00362782" w:rsidP="00362782">
      <w:pPr>
        <w:rPr>
          <w:rFonts w:eastAsia="Calibri" w:cs="Arial"/>
          <w:b/>
          <w:bCs/>
          <w:iCs/>
          <w:sz w:val="32"/>
          <w:szCs w:val="32"/>
        </w:rPr>
      </w:pPr>
    </w:p>
    <w:p w:rsidR="00362782" w:rsidRPr="00362782" w:rsidRDefault="00362782" w:rsidP="00362782">
      <w:pPr>
        <w:rPr>
          <w:rFonts w:cs="Arial"/>
          <w:b/>
          <w:bCs/>
          <w:i/>
          <w:iCs/>
          <w:sz w:val="32"/>
          <w:szCs w:val="32"/>
        </w:rPr>
      </w:pPr>
      <w:r w:rsidRPr="00362782">
        <w:rPr>
          <w:rFonts w:eastAsia="Calibri" w:cs="Arial"/>
          <w:b/>
          <w:bCs/>
          <w:iCs/>
          <w:sz w:val="32"/>
          <w:szCs w:val="32"/>
        </w:rPr>
        <w:t>Bezpieczeństwo dzieci i młodzieży – aspekty prawne</w:t>
      </w:r>
    </w:p>
    <w:p w:rsidR="00362782" w:rsidRPr="00362782" w:rsidRDefault="00362782" w:rsidP="00362782">
      <w:pPr>
        <w:pStyle w:val="Bezodstpw"/>
        <w:spacing w:line="276" w:lineRule="auto"/>
        <w:jc w:val="both"/>
        <w:rPr>
          <w:rFonts w:ascii="Calibri Light" w:hAnsi="Calibri Light"/>
          <w:b/>
          <w:i/>
          <w:sz w:val="24"/>
          <w:szCs w:val="24"/>
        </w:rPr>
      </w:pPr>
      <w:r w:rsidRPr="00362782">
        <w:rPr>
          <w:rFonts w:ascii="Calibri Light" w:hAnsi="Calibri Light"/>
          <w:b/>
          <w:i/>
          <w:sz w:val="24"/>
          <w:szCs w:val="24"/>
        </w:rPr>
        <w:t>Zebrane i opracowane przez Panią podinspektor Alinę Pieniążek z Wydziału Prewencji Komendy Wojewódzkiej Policji w Rzeszowie</w:t>
      </w:r>
    </w:p>
    <w:p w:rsidR="00362782" w:rsidRPr="00362782" w:rsidRDefault="00362782" w:rsidP="00362782">
      <w:pPr>
        <w:rPr>
          <w:rFonts w:ascii="Calibri Light" w:eastAsia="Calibri" w:hAnsi="Calibri Light" w:cs="Arial"/>
          <w:b/>
          <w:bCs/>
          <w:iCs/>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Aby skutecznie interweniować w przypadku zaistnienia </w:t>
      </w:r>
      <w:proofErr w:type="spellStart"/>
      <w:r w:rsidRPr="00362782">
        <w:rPr>
          <w:rFonts w:ascii="Calibri Light" w:hAnsi="Calibri Light"/>
          <w:sz w:val="24"/>
          <w:szCs w:val="24"/>
        </w:rPr>
        <w:t>cyberprzemocy</w:t>
      </w:r>
      <w:proofErr w:type="spellEnd"/>
      <w:r w:rsidRPr="00362782">
        <w:rPr>
          <w:rFonts w:ascii="Calibri Light" w:hAnsi="Calibri Light"/>
          <w:sz w:val="24"/>
          <w:szCs w:val="24"/>
        </w:rPr>
        <w:t xml:space="preserve"> niewątpliwie ważna jest znajomość obowiązujących przepisów prawa w tym zakresie oraz najważniejszych pojęć.</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b/>
          <w:sz w:val="24"/>
          <w:szCs w:val="24"/>
        </w:rPr>
        <w:t xml:space="preserve">Dzieci </w:t>
      </w:r>
      <w:r w:rsidRPr="00362782">
        <w:rPr>
          <w:rFonts w:ascii="Calibri Light" w:hAnsi="Calibri Light"/>
          <w:sz w:val="24"/>
          <w:szCs w:val="24"/>
        </w:rPr>
        <w:t>– tzw. wrażliwe ofiary przestępstw</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b/>
          <w:sz w:val="24"/>
          <w:szCs w:val="24"/>
        </w:rPr>
        <w:t>Przestępstwa</w:t>
      </w:r>
      <w:r w:rsidRPr="00362782">
        <w:rPr>
          <w:rFonts w:ascii="Calibri Light" w:hAnsi="Calibri Light"/>
          <w:sz w:val="24"/>
          <w:szCs w:val="24"/>
        </w:rPr>
        <w:t xml:space="preserve"> </w:t>
      </w:r>
      <w:r w:rsidRPr="00362782">
        <w:rPr>
          <w:rFonts w:ascii="Calibri Light" w:hAnsi="Calibri Light"/>
          <w:b/>
          <w:sz w:val="24"/>
          <w:szCs w:val="24"/>
        </w:rPr>
        <w:t>(czyny karalne)</w:t>
      </w:r>
      <w:r w:rsidRPr="00362782">
        <w:rPr>
          <w:rFonts w:ascii="Calibri Light" w:hAnsi="Calibri Light"/>
          <w:sz w:val="24"/>
          <w:szCs w:val="24"/>
        </w:rPr>
        <w:t xml:space="preserve"> ścigane z urzędu, na wniosek pokrzywdzonego i z oskarżenia prywatnego.</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W przypadku przestępstw ściganych:</w:t>
      </w:r>
    </w:p>
    <w:p w:rsidR="00362782" w:rsidRPr="00362782" w:rsidRDefault="00362782" w:rsidP="008B241D">
      <w:pPr>
        <w:pStyle w:val="Bezodstpw"/>
        <w:numPr>
          <w:ilvl w:val="0"/>
          <w:numId w:val="8"/>
        </w:numPr>
        <w:spacing w:line="276" w:lineRule="auto"/>
        <w:jc w:val="both"/>
        <w:rPr>
          <w:rFonts w:ascii="Calibri Light" w:hAnsi="Calibri Light"/>
          <w:sz w:val="24"/>
          <w:szCs w:val="24"/>
        </w:rPr>
      </w:pPr>
      <w:r w:rsidRPr="00362782">
        <w:rPr>
          <w:rFonts w:ascii="Calibri Light" w:hAnsi="Calibri Light"/>
          <w:b/>
          <w:sz w:val="24"/>
          <w:szCs w:val="24"/>
        </w:rPr>
        <w:t>z urzędu</w:t>
      </w:r>
      <w:r w:rsidRPr="00362782">
        <w:rPr>
          <w:rFonts w:ascii="Calibri Light" w:hAnsi="Calibri Light"/>
          <w:sz w:val="24"/>
          <w:szCs w:val="24"/>
        </w:rPr>
        <w:t>: Policja po otrzymaniu wiadomości o popełnieniu przestępstwa wszczyna postępowanie karne niezależnie od woli pokrzywdzonego</w:t>
      </w:r>
    </w:p>
    <w:p w:rsidR="00362782" w:rsidRPr="00362782" w:rsidRDefault="00362782" w:rsidP="008B241D">
      <w:pPr>
        <w:pStyle w:val="Bezodstpw"/>
        <w:numPr>
          <w:ilvl w:val="0"/>
          <w:numId w:val="9"/>
        </w:numPr>
        <w:spacing w:line="276" w:lineRule="auto"/>
        <w:jc w:val="both"/>
        <w:rPr>
          <w:rFonts w:ascii="Calibri Light" w:hAnsi="Calibri Light"/>
          <w:sz w:val="24"/>
          <w:szCs w:val="24"/>
        </w:rPr>
      </w:pPr>
      <w:r w:rsidRPr="00362782">
        <w:rPr>
          <w:rFonts w:ascii="Calibri Light" w:hAnsi="Calibri Light"/>
          <w:b/>
          <w:sz w:val="24"/>
          <w:szCs w:val="24"/>
        </w:rPr>
        <w:t>na wniosek pokrzywdzonego</w:t>
      </w:r>
      <w:r w:rsidRPr="00362782">
        <w:rPr>
          <w:rFonts w:ascii="Calibri Light" w:hAnsi="Calibri Light"/>
          <w:sz w:val="24"/>
          <w:szCs w:val="24"/>
        </w:rPr>
        <w:t>: wszczęcie postępowania przez Policję uzależnione jest od woli pokrzywdzonego. Pokrzywdzony składa wniosek do protokołu, a po jego złożeniu przestępstwo ścigane jest tak jak z urzędu. W przypadku małoletniego wniosek składa przedstawiciel ustawowy.</w:t>
      </w:r>
    </w:p>
    <w:p w:rsidR="00362782" w:rsidRPr="00362782" w:rsidRDefault="00362782" w:rsidP="008B241D">
      <w:pPr>
        <w:pStyle w:val="Bezodstpw"/>
        <w:numPr>
          <w:ilvl w:val="0"/>
          <w:numId w:val="9"/>
        </w:numPr>
        <w:spacing w:line="276" w:lineRule="auto"/>
        <w:jc w:val="both"/>
        <w:rPr>
          <w:rFonts w:ascii="Calibri Light" w:hAnsi="Calibri Light"/>
          <w:sz w:val="24"/>
          <w:szCs w:val="24"/>
        </w:rPr>
      </w:pPr>
      <w:r w:rsidRPr="00362782">
        <w:rPr>
          <w:rFonts w:ascii="Calibri Light" w:hAnsi="Calibri Light"/>
          <w:b/>
          <w:sz w:val="24"/>
          <w:szCs w:val="24"/>
        </w:rPr>
        <w:t>z oskarżenia prywatnego</w:t>
      </w:r>
      <w:r w:rsidRPr="00362782">
        <w:rPr>
          <w:rFonts w:ascii="Calibri Light" w:hAnsi="Calibri Light"/>
          <w:sz w:val="24"/>
          <w:szCs w:val="24"/>
        </w:rPr>
        <w:t xml:space="preserve">: pokrzywdzony wnosi skargę do Sądu, może też skorzystać </w:t>
      </w:r>
      <w:r>
        <w:rPr>
          <w:rFonts w:ascii="Calibri Light" w:hAnsi="Calibri Light"/>
          <w:sz w:val="24"/>
          <w:szCs w:val="24"/>
        </w:rPr>
        <w:br/>
      </w:r>
      <w:r w:rsidRPr="00362782">
        <w:rPr>
          <w:rFonts w:ascii="Calibri Light" w:hAnsi="Calibri Light"/>
          <w:sz w:val="24"/>
          <w:szCs w:val="24"/>
        </w:rPr>
        <w:t xml:space="preserve">z pomocy Policji, która przyjmie taką skargę i w razie potrzeby zabezpieczy dowody, po czym skargę przesyła do właściwego Sądu. </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Zgodnie z </w:t>
      </w:r>
      <w:r w:rsidRPr="00362782">
        <w:rPr>
          <w:rFonts w:ascii="Calibri Light" w:hAnsi="Calibri Light"/>
          <w:i/>
          <w:sz w:val="24"/>
          <w:szCs w:val="24"/>
        </w:rPr>
        <w:t>Ustawą o postępowaniu w sprawach nieletnich</w:t>
      </w:r>
      <w:r w:rsidRPr="00362782">
        <w:rPr>
          <w:rFonts w:ascii="Calibri Light" w:hAnsi="Calibri Light"/>
          <w:sz w:val="24"/>
          <w:szCs w:val="24"/>
        </w:rPr>
        <w:t xml:space="preserve">, nieletni sprawcy czynów karalnych to osoby, które ukończyły 13 lat, ale nie ukończyły lat 17. Kiedy nieletni dopuszcza się czynu zabronionego przed ukończeniem 13 lat,  Sąd rodzinny traktuje popełnienie takiego czynu jako przejaw demoralizacji nieletniego.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lastRenderedPageBreak/>
        <w:t xml:space="preserve">Jeżeli sprawca dopuszcza się czynu zabronionego między </w:t>
      </w:r>
      <w:smartTag w:uri="urn:schemas-microsoft-com:office:smarttags" w:element="metricconverter">
        <w:smartTagPr>
          <w:attr w:name="ProductID" w:val="17 a"/>
        </w:smartTagPr>
        <w:r w:rsidRPr="00362782">
          <w:rPr>
            <w:rFonts w:ascii="Calibri Light" w:hAnsi="Calibri Light"/>
            <w:sz w:val="24"/>
            <w:szCs w:val="24"/>
          </w:rPr>
          <w:t>17 a</w:t>
        </w:r>
      </w:smartTag>
      <w:r w:rsidRPr="00362782">
        <w:rPr>
          <w:rFonts w:ascii="Calibri Light" w:hAnsi="Calibri Light"/>
          <w:sz w:val="24"/>
          <w:szCs w:val="24"/>
        </w:rPr>
        <w:t xml:space="preserve"> 18 rokiem życia:</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 Sąd stosuje przepisy kodeksu karnego,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b) Sąd zastosuje zamiast kary środki wychowawcze, lecznicze albo poprawcze przewidziane dla nieletnich, jeżeli popełniony czyn jest występkiem, a okoliczności sprawy, stopień rozwoju sprawcy, jego właściwości i warunki osobiste za tym przemawiają.</w:t>
      </w:r>
    </w:p>
    <w:p w:rsidR="00362782" w:rsidRPr="00362782" w:rsidRDefault="00362782" w:rsidP="00362782">
      <w:pPr>
        <w:pStyle w:val="Bezodstpw"/>
        <w:spacing w:line="276" w:lineRule="auto"/>
        <w:jc w:val="both"/>
        <w:rPr>
          <w:rFonts w:ascii="Calibri Light" w:hAnsi="Calibri Light"/>
          <w:sz w:val="24"/>
          <w:szCs w:val="24"/>
        </w:rPr>
      </w:pPr>
    </w:p>
    <w:p w:rsid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Obowiązek fakultatywny i prawny zawiadamiania o popełnieniu czynu</w:t>
      </w:r>
      <w:r>
        <w:rPr>
          <w:rFonts w:ascii="Calibri Light" w:hAnsi="Calibri Light"/>
          <w:sz w:val="24"/>
          <w:szCs w:val="24"/>
        </w:rPr>
        <w:t xml:space="preserve"> </w:t>
      </w:r>
      <w:r w:rsidRPr="00362782">
        <w:rPr>
          <w:rFonts w:ascii="Calibri Light" w:hAnsi="Calibri Light"/>
          <w:sz w:val="24"/>
          <w:szCs w:val="24"/>
        </w:rPr>
        <w:t>karalnego/przestępstwa.</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Ustawa o postępowaniu w sprawach nieletnich</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4 §2. Każdy, dowiedziawszy się o popełnieniu czynu karalnego przez nieletniego, ma społeczny obowiązek zawiadomić o tym sąd rodzinny lub Policję.</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 </w:t>
      </w:r>
    </w:p>
    <w:p w:rsidR="00362782" w:rsidRPr="00362782" w:rsidRDefault="00362782" w:rsidP="00362782">
      <w:pPr>
        <w:pStyle w:val="Bezodstpw"/>
        <w:spacing w:line="276" w:lineRule="auto"/>
        <w:jc w:val="both"/>
        <w:rPr>
          <w:rFonts w:ascii="Calibri Light" w:hAnsi="Calibri Light"/>
          <w:sz w:val="24"/>
          <w:szCs w:val="24"/>
          <w:u w:val="single"/>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Kodeks postępowania karnego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Art. 304 §1. Każdy dowiedziawszy się o popełnieniu przestępstwa ściganego </w:t>
      </w:r>
      <w:r w:rsidRPr="00362782">
        <w:rPr>
          <w:rFonts w:ascii="Calibri Light" w:hAnsi="Calibri Light"/>
          <w:sz w:val="24"/>
          <w:szCs w:val="24"/>
        </w:rPr>
        <w:br/>
        <w:t>z urzędu ma społeczny obowiązek zawiadomić o tym prokuratora lub Policję.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§2. Instytucje państwowe i samorządowe, które w związku ze swą działalnością dowiedziały się o popełnieniu przestępstwa ściganego z urzędu są obowiązane niezwłocznie zawiadomić </w:t>
      </w:r>
      <w:r>
        <w:rPr>
          <w:rFonts w:ascii="Calibri Light" w:hAnsi="Calibri Light"/>
          <w:sz w:val="24"/>
          <w:szCs w:val="24"/>
        </w:rPr>
        <w:br/>
      </w:r>
      <w:r w:rsidRPr="00362782">
        <w:rPr>
          <w:rFonts w:ascii="Calibri Light" w:hAnsi="Calibri Light"/>
          <w:sz w:val="24"/>
          <w:szCs w:val="24"/>
        </w:rPr>
        <w:t>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362782" w:rsidRPr="00362782" w:rsidRDefault="00362782" w:rsidP="00362782">
      <w:pPr>
        <w:pStyle w:val="Bezodstpw"/>
        <w:spacing w:line="276" w:lineRule="auto"/>
        <w:jc w:val="both"/>
        <w:rPr>
          <w:rFonts w:ascii="Calibri Light" w:hAnsi="Calibri Light"/>
          <w:b/>
          <w:i/>
          <w:sz w:val="24"/>
          <w:szCs w:val="24"/>
        </w:rPr>
      </w:pPr>
    </w:p>
    <w:p w:rsidR="00362782" w:rsidRPr="00362782" w:rsidRDefault="00362782" w:rsidP="00362782">
      <w:pPr>
        <w:pStyle w:val="Bezodstpw"/>
        <w:spacing w:line="276" w:lineRule="auto"/>
        <w:jc w:val="both"/>
        <w:rPr>
          <w:rFonts w:ascii="Calibri Light" w:hAnsi="Calibri Light"/>
          <w:b/>
          <w:i/>
          <w:sz w:val="24"/>
          <w:szCs w:val="24"/>
        </w:rPr>
      </w:pPr>
      <w:r w:rsidRPr="00362782">
        <w:rPr>
          <w:rFonts w:ascii="Calibri Light" w:hAnsi="Calibri Light"/>
          <w:b/>
          <w:i/>
          <w:sz w:val="24"/>
          <w:szCs w:val="24"/>
        </w:rPr>
        <w:t>Przykłady przestępstw popełnianych przy wykorzystaniu Internetu</w:t>
      </w:r>
    </w:p>
    <w:p w:rsidR="00362782" w:rsidRPr="00362782" w:rsidRDefault="00362782" w:rsidP="00362782">
      <w:pPr>
        <w:pStyle w:val="Bezodstpw"/>
        <w:spacing w:line="276" w:lineRule="auto"/>
        <w:jc w:val="both"/>
        <w:rPr>
          <w:rFonts w:ascii="Calibri Light" w:hAnsi="Calibri Light"/>
          <w:b/>
          <w:i/>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 Kradzież informacji, naruszenie bezpieczeństwa systemów teleinformatycznych,</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b) Rozpowszechnianie i wykorzystanie złośliwego oprogramowania – wirusy, robaki, konie trojańskie,</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c) Oszustwa i wyłudzenia (aukcje internetowe, sprzedaż </w:t>
      </w:r>
      <w:proofErr w:type="spellStart"/>
      <w:r w:rsidRPr="00362782">
        <w:rPr>
          <w:rFonts w:ascii="Calibri Light" w:hAnsi="Calibri Light"/>
          <w:sz w:val="24"/>
          <w:szCs w:val="24"/>
        </w:rPr>
        <w:t>online</w:t>
      </w:r>
      <w:proofErr w:type="spellEnd"/>
      <w:r w:rsidRPr="00362782">
        <w:rPr>
          <w:rFonts w:ascii="Calibri Light" w:hAnsi="Calibri Light"/>
          <w:sz w:val="24"/>
          <w:szCs w:val="24"/>
        </w:rPr>
        <w:t>),</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d) Rozpowszechnianie treści sprzecznych z prawem (pornografia dziecięca, faszyzm, terroryzm itp.),</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e) Nielegalny handel (broń, narkotyki, handel ludźmi),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f)  Nakłanianie do określonego zachowania,</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g) Naruszenie praw autorskich  - piractwo komputerowe.</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b/>
          <w:sz w:val="24"/>
          <w:szCs w:val="24"/>
        </w:rPr>
        <w:t xml:space="preserve">Przykłady przestępstw ściganych z urzędu: </w:t>
      </w:r>
      <w:r w:rsidRPr="00362782">
        <w:rPr>
          <w:rFonts w:ascii="Calibri Light" w:hAnsi="Calibri Light"/>
          <w:sz w:val="24"/>
          <w:szCs w:val="24"/>
        </w:rPr>
        <w:t xml:space="preserve"> </w:t>
      </w:r>
    </w:p>
    <w:p w:rsidR="00362782" w:rsidRPr="00362782" w:rsidRDefault="00362782" w:rsidP="00362782">
      <w:pPr>
        <w:pStyle w:val="Bezodstpw"/>
        <w:spacing w:line="276" w:lineRule="auto"/>
        <w:jc w:val="both"/>
        <w:rPr>
          <w:rFonts w:ascii="Calibri Light" w:hAnsi="Calibri Light"/>
          <w:sz w:val="24"/>
          <w:szCs w:val="24"/>
          <w:u w:val="single"/>
        </w:rPr>
      </w:pPr>
    </w:p>
    <w:p w:rsidR="00362782" w:rsidRPr="00362782" w:rsidRDefault="00362782" w:rsidP="00362782">
      <w:pPr>
        <w:pStyle w:val="Bezodstpw"/>
        <w:spacing w:line="276" w:lineRule="auto"/>
        <w:jc w:val="both"/>
        <w:rPr>
          <w:rFonts w:ascii="Calibri Light" w:hAnsi="Calibri Light"/>
          <w:b/>
          <w:sz w:val="24"/>
          <w:szCs w:val="24"/>
        </w:rPr>
      </w:pPr>
      <w:r w:rsidRPr="00362782">
        <w:rPr>
          <w:rFonts w:ascii="Calibri Light" w:hAnsi="Calibri Light"/>
          <w:b/>
          <w:sz w:val="24"/>
          <w:szCs w:val="24"/>
          <w:u w:val="single"/>
        </w:rPr>
        <w:lastRenderedPageBreak/>
        <w:t>Rozpowszechnianie pornografii z udziałem małoletniego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Art.202 KK. §1. Kto publicznie prezentuje treści pornograficzne w taki sposób, że może to narzucić ich odbiór osobie, która sobie tego nie życzy podlega grzywnie, karze ograniczenia wolności albo pozbawienia wolności do roku.</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(uchylony)</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§3. Kto w celu rozpowszechniania produkuje, utrwala lub sprowadza, przechowuje lub posiada albo rozpowszechnia lub prezentuje treści pornograficzne z udziałem małoletniego albo treści pornograficzne związane z prezentowaniem przemocy lub posługiwaniem się zwierzęciem podlega karze pozbawienia wolności od lat 2 do 12.</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§4. Kto utrwala treści pornograficzne z udziałem małoletniego, podlega karze pozbawienia wolności od roku do lat 10.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§4a. Kto przechowuje, posiada lub uzyskuje dostęp do treści pornograficznych </w:t>
      </w:r>
      <w:r w:rsidRPr="00362782">
        <w:rPr>
          <w:rFonts w:ascii="Calibri Light" w:hAnsi="Calibri Light"/>
          <w:sz w:val="24"/>
          <w:szCs w:val="24"/>
        </w:rPr>
        <w:br/>
        <w:t>z udziałem małoletniego, podlega karze pozbawienia wolności od 3 miesięcy do lat 5.</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§4b. Kto produkuje, rozpowszechnia, prezentuje, przechowuje lub posiada treści pornograficzne przedstawiające wytworzony albo przetworzony wizerunek małoletniego uczestniczącego w czynności seksualnej podlega grzywnie, karze ograniczenia wolności albo pozbawiania wolności do lat 2.</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§4c. Karze określonej w §4b podlega, kto w celu zaspokojenia seksualnego uczestniczy </w:t>
      </w:r>
      <w:r>
        <w:rPr>
          <w:rFonts w:ascii="Calibri Light" w:hAnsi="Calibri Light"/>
          <w:sz w:val="24"/>
          <w:szCs w:val="24"/>
        </w:rPr>
        <w:br/>
      </w:r>
      <w:r w:rsidRPr="00362782">
        <w:rPr>
          <w:rFonts w:ascii="Calibri Light" w:hAnsi="Calibri Light"/>
          <w:sz w:val="24"/>
          <w:szCs w:val="24"/>
        </w:rPr>
        <w:t>w prezentacji treści pornograficznych z udziałem małoletniego.</w:t>
      </w:r>
    </w:p>
    <w:p w:rsidR="00362782" w:rsidRPr="00362782" w:rsidRDefault="00362782" w:rsidP="00362782">
      <w:pPr>
        <w:pStyle w:val="Bezodstpw"/>
        <w:spacing w:line="276" w:lineRule="auto"/>
        <w:jc w:val="both"/>
        <w:rPr>
          <w:rFonts w:ascii="Calibri Light" w:hAnsi="Calibri Light"/>
          <w:sz w:val="24"/>
          <w:szCs w:val="24"/>
          <w:u w:val="single"/>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Uwodzenie dzieci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Art. 200a KK. §1. Kto w celu popełnienia przestępstwa określonego w art. 197§3 </w:t>
      </w:r>
      <w:proofErr w:type="spellStart"/>
      <w:r w:rsidRPr="00362782">
        <w:rPr>
          <w:rFonts w:ascii="Calibri Light" w:hAnsi="Calibri Light"/>
          <w:sz w:val="24"/>
          <w:szCs w:val="24"/>
        </w:rPr>
        <w:t>pkt</w:t>
      </w:r>
      <w:proofErr w:type="spellEnd"/>
      <w:r w:rsidRPr="00362782">
        <w:rPr>
          <w:rFonts w:ascii="Calibri Light" w:hAnsi="Calibri Light"/>
          <w:sz w:val="24"/>
          <w:szCs w:val="24"/>
        </w:rPr>
        <w:t xml:space="preserve"> 2 lub art. 200 (tj. dopuszczenie się zgwałcenia lub obcowania płciowego z małoletnim poniżej lat 15 lub dopuszczenie się wobec takiej osoby innej czynności seksualnej lub doprowadzenie jej do poddania się takim czynnościom albo do ich wykonania), jak również produkowania lub utrwalania treści pornograficznych za pośrednictwem systemu teleinformatycznego lub sieci telekomunikacyjnej nawiązuje kontakt z małoletnim poniżej lat 15, zmierzając, za pomocą wprowadzenia go w błąd, wyzyskania błędu lub niezdolności do należytego pojmowania sytuacji albo przy użyciu groźby bezprawnej, do spotkania z nim, podlega karze pozbawienia wolności do lat 3.</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Kto za pośrednictwem systemu teleinformatycznego lub sieci telekomunikacyjnej małoletniemu poniżej 15 lat składa propozycję obcowania płciowego, poddania się lub wykonania innej czynności seksualnej lub udziału w produkowaniu lub utrwalaniu treści pornograficznych i zmierza do jej realizacji podlega grzywnie, karze ograniczenia wolności albo pozbawienia wolności do lat 2.</w:t>
      </w:r>
    </w:p>
    <w:p w:rsidR="00362782" w:rsidRPr="00362782" w:rsidRDefault="00362782" w:rsidP="00362782">
      <w:pPr>
        <w:pStyle w:val="Bezodstpw"/>
        <w:spacing w:line="276" w:lineRule="auto"/>
        <w:jc w:val="both"/>
        <w:rPr>
          <w:rFonts w:ascii="Calibri Light" w:hAnsi="Calibri Light"/>
          <w:i/>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Pochwalanie pedofilii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200b KK. Kto publicznie propaguje lub pochwala zachowania o charakterze pedofilskim podlega grzywnie, karze ograniczenia wolności albo pozbawienia wolności do lat 2.</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Nakłanianie do uprawiania prostytucji w celu osiągnięcia korzyści majątkowej</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lastRenderedPageBreak/>
        <w:t xml:space="preserve">Art. 204 KK. §1. Kto w celu osiągnięcia korzyści majątkowej nakłania inną osobę do uprawiania prostytucji lub jej to ułatwia podlega karze pozbawianie wolności od </w:t>
      </w:r>
      <w:r w:rsidRPr="00362782">
        <w:rPr>
          <w:rFonts w:ascii="Calibri Light" w:hAnsi="Calibri Light"/>
          <w:sz w:val="24"/>
          <w:szCs w:val="24"/>
        </w:rPr>
        <w:br/>
        <w:t xml:space="preserve">3 miesięcy do lat 5.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§2. Karze określonej w §1 podlega, kto czerpie korzyści majątkowe z uprawiania prostytucji przez inną osobę.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§3. Jeżeli osoba określona w §1 lub 2 jest małoletnim, sprawca podlega karze pozbawienia wolności od roku do lat 10.</w:t>
      </w:r>
    </w:p>
    <w:p w:rsidR="00362782" w:rsidRPr="00362782" w:rsidRDefault="00362782" w:rsidP="00362782">
      <w:pPr>
        <w:pStyle w:val="Bezodstpw"/>
        <w:spacing w:line="276" w:lineRule="auto"/>
        <w:jc w:val="both"/>
        <w:rPr>
          <w:rFonts w:ascii="Calibri Light" w:hAnsi="Calibri Light" w:cs="Times New Roman"/>
          <w:b/>
          <w:i/>
          <w:sz w:val="24"/>
          <w:szCs w:val="24"/>
        </w:rPr>
      </w:pPr>
      <w:r w:rsidRPr="00362782">
        <w:rPr>
          <w:rFonts w:ascii="Calibri Light" w:hAnsi="Calibri Light"/>
          <w:sz w:val="24"/>
          <w:szCs w:val="24"/>
        </w:rPr>
        <w:t xml:space="preserve">§4. (uchylony). </w:t>
      </w:r>
    </w:p>
    <w:p w:rsidR="00362782" w:rsidRPr="00362782" w:rsidRDefault="00362782" w:rsidP="00362782">
      <w:pPr>
        <w:pStyle w:val="Bezodstpw"/>
        <w:spacing w:line="276" w:lineRule="auto"/>
        <w:jc w:val="both"/>
        <w:rPr>
          <w:rFonts w:ascii="Calibri Light" w:hAnsi="Calibri Light" w:cs="Times New Roman"/>
          <w:b/>
          <w:i/>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 xml:space="preserve">Zmuszanie do określonego zachowania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191 KK. §1. Kto stosuje przemoc wobec osoby lub groźbę bezprawną w celu zmuszenia innej osoby do określonego działania, zaniechania lub znoszenia podlega karze pozbawienia wolności do lat 3.</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§2. Jeżeli sprawca działa w sposób określony w §1 w celu wymuszenia zwrotu wierzytelności podlega karze pozbawienia wolności od 3 miesięcy do lat 5. </w:t>
      </w:r>
    </w:p>
    <w:p w:rsidR="00362782" w:rsidRPr="00362782" w:rsidRDefault="00362782" w:rsidP="00362782">
      <w:pPr>
        <w:pStyle w:val="Bezodstpw"/>
        <w:spacing w:line="276" w:lineRule="auto"/>
        <w:jc w:val="both"/>
        <w:rPr>
          <w:rFonts w:ascii="Calibri Light" w:hAnsi="Calibri Light"/>
          <w:b/>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b/>
          <w:sz w:val="24"/>
          <w:szCs w:val="24"/>
        </w:rPr>
        <w:t>Przykłady przestępstw ściganych z oskarżenia prywatnego</w:t>
      </w:r>
      <w:r w:rsidRPr="00362782">
        <w:rPr>
          <w:rFonts w:ascii="Calibri Light" w:hAnsi="Calibri Light"/>
          <w:sz w:val="24"/>
          <w:szCs w:val="24"/>
        </w:rPr>
        <w:t>:</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 xml:space="preserve">Zniesławienie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212 KK. §1. Kto pomawia inną osobę, grupę osób, instytucję, osobę prawną lub jednostkę organizacyjną niemającą osobowości prawnej o takie postępowanie lub właściwości, które mogą poniżyć ją w opinii publicznej lub narazić na utratę zaufania potrzebnego dla danego stanowiska, zawodu lub rodzaju działalności podlega grzywnie albo karze ograniczenia wolności.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Jeżeli sprawca dopuszcza się czynu określonego w §1 za pomocą środków masowego komunikowania podlega grzywnie, karze ograniczenia wolności albo pozbawienia wolności do roku.</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Zniewaga</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216 KK. §1. Kto znieważa inną osobę w jej obecności albo choćby pod jej nieobecność, lecz publicznie lub w zamiarze, aby zniewaga do osoby tej dotarła podlega grzywnie albo karze ograniczenia wolności.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Kto znieważa inną osobę za pomocą środków masowego komunikowania podlega grzywnie, karze ograniczenia wolności albo pozbawienia wolności do roku.</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§3. Jeżeli zniewagę wywołało wyzywające zachowanie się pokrzywdzonego albo jeżeli pokrzywdzony odpowiedział naruszeniem nietykalności cielesnej lub zniewagą wzajemną, sąd może odstąpić od wymierzenia kary.</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rPr>
      </w:pPr>
      <w:r w:rsidRPr="00362782">
        <w:rPr>
          <w:rFonts w:ascii="Calibri Light" w:hAnsi="Calibri Light"/>
          <w:b/>
          <w:sz w:val="24"/>
          <w:szCs w:val="24"/>
        </w:rPr>
        <w:t>Przykłady przestępstw ściganych na wniosek pokrzywdzonego:</w:t>
      </w:r>
    </w:p>
    <w:p w:rsidR="00362782" w:rsidRPr="00362782" w:rsidRDefault="00362782" w:rsidP="00362782">
      <w:pPr>
        <w:pStyle w:val="Bezodstpw"/>
        <w:spacing w:line="276" w:lineRule="auto"/>
        <w:jc w:val="both"/>
        <w:rPr>
          <w:rFonts w:ascii="Calibri Light" w:hAnsi="Calibri Light"/>
          <w:b/>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Uporczywe nękanie (</w:t>
      </w:r>
      <w:proofErr w:type="spellStart"/>
      <w:r w:rsidRPr="00362782">
        <w:rPr>
          <w:rFonts w:ascii="Calibri Light" w:hAnsi="Calibri Light"/>
          <w:b/>
          <w:sz w:val="24"/>
          <w:szCs w:val="24"/>
          <w:u w:val="single"/>
        </w:rPr>
        <w:t>stalking</w:t>
      </w:r>
      <w:proofErr w:type="spellEnd"/>
      <w:r w:rsidRPr="00362782">
        <w:rPr>
          <w:rFonts w:ascii="Calibri Light" w:hAnsi="Calibri Light"/>
          <w:b/>
          <w:sz w:val="24"/>
          <w:szCs w:val="24"/>
          <w:u w:val="single"/>
        </w:rPr>
        <w:t xml:space="preserve">)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lastRenderedPageBreak/>
        <w:t xml:space="preserve">Art. 190a KK. §1. Kto przez uporczywe nękanie innej osoby lub osoby jej najbliższej wzbudza </w:t>
      </w:r>
      <w:r>
        <w:rPr>
          <w:rFonts w:ascii="Calibri Light" w:hAnsi="Calibri Light"/>
          <w:sz w:val="24"/>
          <w:szCs w:val="24"/>
        </w:rPr>
        <w:br/>
      </w:r>
      <w:r w:rsidRPr="00362782">
        <w:rPr>
          <w:rFonts w:ascii="Calibri Light" w:hAnsi="Calibri Light"/>
          <w:sz w:val="24"/>
          <w:szCs w:val="24"/>
        </w:rPr>
        <w:t>u niej uzasadnione okolicznościami poczucie zagrożenia lub istotnie narusza jej prywatność podlega karze pozbawienia wolności do lat 3.</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Tej samej karze podlega, kto podszywając się pod inną osobę wykorzystuje jej wizerunek lub inne jej dane osobowe w celu wyrządzenia jej szkody majątkowej lub osobistej.</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u w:val="single"/>
        </w:rPr>
        <w:t xml:space="preserve">§3. </w:t>
      </w:r>
      <w:r w:rsidRPr="00362782">
        <w:rPr>
          <w:rFonts w:ascii="Calibri Light" w:hAnsi="Calibri Light"/>
          <w:sz w:val="24"/>
          <w:szCs w:val="24"/>
        </w:rPr>
        <w:t xml:space="preserve">Jeżeli następstwem czynu określonego w §1 lub 2 jest targnięcie się pokrzywdzonego na własne życie sprawca podlega karze pozbawienia wolności od roku do 10 lat. (Ściganie </w:t>
      </w:r>
      <w:r>
        <w:rPr>
          <w:rFonts w:ascii="Calibri Light" w:hAnsi="Calibri Light"/>
          <w:sz w:val="24"/>
          <w:szCs w:val="24"/>
        </w:rPr>
        <w:br/>
      </w:r>
      <w:r w:rsidRPr="00362782">
        <w:rPr>
          <w:rFonts w:ascii="Calibri Light" w:hAnsi="Calibri Light"/>
          <w:sz w:val="24"/>
          <w:szCs w:val="24"/>
        </w:rPr>
        <w:t>z urzędu)</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§4. Ściganie przestępstwa określonego w §1 lub 2 następuje na wniosek pokrzywdzonego.</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Naruszenie tajemnicy korespondencji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267 KK. §1.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Tej samej karze podlega, kto bez uprawnienia uzyskuje dostęp do całości lub części systemu informatycznego.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§3. Tej samej karze podlega, kto w celu uzyskania informacji, do której nie jest uprawniony, zakłada lub posługuje się urządzeniem podsłuchowym, wizualnym albo innym urządzeniem lub oprogramowaniem.</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/np</w:t>
      </w:r>
      <w:r w:rsidRPr="00362782">
        <w:rPr>
          <w:rFonts w:ascii="Calibri Light" w:hAnsi="Calibri Light"/>
          <w:b/>
          <w:sz w:val="24"/>
          <w:szCs w:val="24"/>
        </w:rPr>
        <w:t xml:space="preserve">. </w:t>
      </w:r>
      <w:r w:rsidRPr="00362782">
        <w:rPr>
          <w:rFonts w:ascii="Calibri Light" w:hAnsi="Calibri Light"/>
          <w:sz w:val="24"/>
          <w:szCs w:val="24"/>
        </w:rPr>
        <w:t xml:space="preserve">włamanie do poczty e - mailowej lub w inne miejsce zabezpieczone hasłem/                       </w:t>
      </w: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Udaremnienie lub utrudnienie korzystania z informacji</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 268 KK. §1. Kto, nie będąc do tego uprawnionym, niszczy, uszkadza, usuwa lub zmienia zapis istotnej informacji albo w inny sposób udaremnia lub znacznie utrudnia osobie uprawnionej zapoznanie się z nią podlega grzywnie, karze ograniczenia wolności albo pozbawienia wolności do lat 2.</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Jeżeli czyn określony w §1 dotyczy zapisu na informatycznym nośniku danych, sprawca podlega karze pozbawienia wolności do lat 3.</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 §3. Kto, dopuszczając się czynu określonego w § 1 lub 2 wyrządza znaczną szkodę majątkową podlega karze pozbawienia wolności od 3 miesięcy do lat 5. </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Art.268a KK. §1. Kto, nie będąc do tego uprawnionym, niszczy, uszkadza, usuwa, zmienia lub utrudnia dostęp do danych informatycznych albo w istotnym stopniu zakłóca lub uniemożliwia automatyczne przetwarzanie, gromadzenie lub przekazywanie takich danych podlega karze pozbawienia wolności do lat 3.</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Kto, dopuszczając się czynu określonego w §1, wyrządza znaczną szkodę majątkową podlega karze pozbawienia wolności od 3 miesięcy do lat 5.</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 /np. zmienianie, przerabianie wpisów na kontach, zdjęć, haseł/  </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b/>
          <w:sz w:val="24"/>
          <w:szCs w:val="24"/>
          <w:u w:val="single"/>
        </w:rPr>
      </w:pPr>
      <w:r w:rsidRPr="00362782">
        <w:rPr>
          <w:rFonts w:ascii="Calibri Light" w:hAnsi="Calibri Light"/>
          <w:b/>
          <w:sz w:val="24"/>
          <w:szCs w:val="24"/>
          <w:u w:val="single"/>
        </w:rPr>
        <w:t xml:space="preserve">Groźba karalna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lastRenderedPageBreak/>
        <w:t xml:space="preserve">Art.190 KK. §1. Kto grozi innej osobie popełnieniem przestępstwa na jej szkodę lub szkodę osoby najbliższej, jeżeli groźba wzbudza w zagrożonym uzasadnioną obawę, że będzie spełniona podlega grzywnie, karze ograniczenia wolności albo pozbawienia wolności do lat 2. </w:t>
      </w:r>
    </w:p>
    <w:p w:rsidR="00362782" w:rsidRPr="00362782" w:rsidRDefault="00362782" w:rsidP="00362782">
      <w:pPr>
        <w:pStyle w:val="Bezodstpw"/>
        <w:spacing w:line="276" w:lineRule="auto"/>
        <w:jc w:val="both"/>
        <w:rPr>
          <w:rFonts w:ascii="Calibri Light" w:hAnsi="Calibri Light"/>
          <w:b/>
          <w:sz w:val="24"/>
          <w:szCs w:val="24"/>
        </w:rPr>
      </w:pPr>
    </w:p>
    <w:p w:rsidR="00362782" w:rsidRPr="00362782" w:rsidRDefault="00362782" w:rsidP="00362782">
      <w:pPr>
        <w:pStyle w:val="Bezodstpw"/>
        <w:spacing w:line="276" w:lineRule="auto"/>
        <w:jc w:val="both"/>
        <w:rPr>
          <w:rFonts w:ascii="Calibri Light" w:hAnsi="Calibri Light"/>
          <w:b/>
          <w:sz w:val="24"/>
          <w:szCs w:val="24"/>
        </w:rPr>
      </w:pPr>
      <w:r w:rsidRPr="00362782">
        <w:rPr>
          <w:rFonts w:ascii="Calibri Light" w:hAnsi="Calibri Light"/>
          <w:b/>
          <w:sz w:val="24"/>
          <w:szCs w:val="24"/>
        </w:rPr>
        <w:t>Postępowanie cywilne</w:t>
      </w:r>
    </w:p>
    <w:p w:rsidR="00362782" w:rsidRPr="00362782" w:rsidRDefault="00362782" w:rsidP="00362782">
      <w:pPr>
        <w:pStyle w:val="Bezodstpw"/>
        <w:spacing w:line="276" w:lineRule="auto"/>
        <w:jc w:val="both"/>
        <w:rPr>
          <w:rFonts w:ascii="Calibri Light" w:hAnsi="Calibri Light"/>
          <w:b/>
          <w:sz w:val="24"/>
          <w:szCs w:val="24"/>
        </w:rPr>
      </w:pP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W zakresie prawnej ochrony przed </w:t>
      </w:r>
      <w:proofErr w:type="spellStart"/>
      <w:r w:rsidRPr="00362782">
        <w:rPr>
          <w:rFonts w:ascii="Calibri Light" w:hAnsi="Calibri Light"/>
          <w:sz w:val="24"/>
          <w:szCs w:val="24"/>
        </w:rPr>
        <w:t>cyberprzemocą</w:t>
      </w:r>
      <w:proofErr w:type="spellEnd"/>
      <w:r w:rsidRPr="00362782">
        <w:rPr>
          <w:rFonts w:ascii="Calibri Light" w:hAnsi="Calibri Light"/>
          <w:sz w:val="24"/>
          <w:szCs w:val="24"/>
        </w:rPr>
        <w:t xml:space="preserve"> obok Kodeksu Karnego zastosowanie mają także przepisy Kodeksu Cywilnego. </w:t>
      </w:r>
    </w:p>
    <w:p w:rsidR="00362782" w:rsidRPr="00362782" w:rsidRDefault="00362782" w:rsidP="00362782">
      <w:pPr>
        <w:pStyle w:val="Bezodstpw"/>
        <w:spacing w:line="276" w:lineRule="auto"/>
        <w:jc w:val="both"/>
        <w:rPr>
          <w:rFonts w:ascii="Calibri Light" w:hAnsi="Calibri Light"/>
          <w:b/>
          <w:sz w:val="24"/>
          <w:szCs w:val="24"/>
        </w:rPr>
      </w:pPr>
    </w:p>
    <w:p w:rsidR="00362782" w:rsidRPr="00362782" w:rsidRDefault="00362782" w:rsidP="00362782">
      <w:pPr>
        <w:pStyle w:val="Bezodstpw"/>
        <w:spacing w:line="276" w:lineRule="auto"/>
        <w:jc w:val="both"/>
        <w:rPr>
          <w:rFonts w:ascii="Calibri Light" w:hAnsi="Calibri Light"/>
          <w:sz w:val="24"/>
          <w:szCs w:val="24"/>
          <w:u w:val="single"/>
        </w:rPr>
      </w:pPr>
      <w:r w:rsidRPr="00362782">
        <w:rPr>
          <w:rFonts w:ascii="Calibri Light" w:hAnsi="Calibri Light"/>
          <w:sz w:val="24"/>
          <w:szCs w:val="24"/>
          <w:u w:val="single"/>
        </w:rPr>
        <w:t>Art. 24 Kodeksu Cywilnego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§1. 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w:t>
      </w:r>
      <w:r>
        <w:rPr>
          <w:rFonts w:ascii="Calibri Light" w:hAnsi="Calibri Light"/>
          <w:sz w:val="24"/>
          <w:szCs w:val="24"/>
        </w:rPr>
        <w:br/>
      </w:r>
      <w:r w:rsidRPr="00362782">
        <w:rPr>
          <w:rFonts w:ascii="Calibri Light" w:hAnsi="Calibri Light"/>
          <w:sz w:val="24"/>
          <w:szCs w:val="24"/>
        </w:rPr>
        <w:t>i w odpowiedniej formie. Na zasadach przewidzianych w kodeksie może on również żądać zadośćuczynienia pieniężnego lub zapłaty odpowiedniej sumy pieniężnej na wskazany cel społeczny.</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u w:val="single"/>
        </w:rPr>
      </w:pPr>
      <w:r w:rsidRPr="00362782">
        <w:rPr>
          <w:rFonts w:ascii="Calibri Light" w:hAnsi="Calibri Light"/>
          <w:sz w:val="24"/>
          <w:szCs w:val="24"/>
          <w:u w:val="single"/>
        </w:rPr>
        <w:t>Art. 23 Kodeksu Cywilnego</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 </w:t>
      </w:r>
    </w:p>
    <w:p w:rsidR="00362782" w:rsidRPr="00362782" w:rsidRDefault="00362782" w:rsidP="00362782">
      <w:pPr>
        <w:pStyle w:val="Bezodstpw"/>
        <w:spacing w:line="276" w:lineRule="auto"/>
        <w:jc w:val="both"/>
        <w:rPr>
          <w:rFonts w:ascii="Calibri Light" w:hAnsi="Calibri Light"/>
          <w:sz w:val="24"/>
          <w:szCs w:val="24"/>
        </w:rPr>
      </w:pPr>
    </w:p>
    <w:p w:rsidR="00362782" w:rsidRPr="00362782" w:rsidRDefault="00362782" w:rsidP="00362782">
      <w:pPr>
        <w:pStyle w:val="Bezodstpw"/>
        <w:spacing w:line="276" w:lineRule="auto"/>
        <w:jc w:val="both"/>
        <w:rPr>
          <w:rFonts w:ascii="Calibri Light" w:hAnsi="Calibri Light"/>
          <w:sz w:val="24"/>
          <w:szCs w:val="24"/>
          <w:u w:val="single"/>
        </w:rPr>
      </w:pPr>
      <w:r w:rsidRPr="00362782">
        <w:rPr>
          <w:rFonts w:ascii="Calibri Light" w:hAnsi="Calibri Light"/>
          <w:sz w:val="24"/>
          <w:szCs w:val="24"/>
          <w:u w:val="single"/>
        </w:rPr>
        <w:t>Art. 81 Ustawa o prawie autorskim i prawach pokrewnych</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 xml:space="preserve">1. Rozpowszechnianie wizerunku wymaga zezwolenia osoby na nim przedstawionej. </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W braku wyraźnego zastrzeżenia zezwolenie nie jest wymagane, jeżeli osoba ta otrzymała umówioną zapłatę za pozowanie.</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Zezwolenia nie wymaga rozpowszechnianie wizerunku:</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1) osoby powszechnie znanej, jeżeli wizerunek wykonano w związku z pełnieniem przez nią funkcji publicznych, w szczególności politycznych, społecznych, zawodowych,</w:t>
      </w:r>
    </w:p>
    <w:p w:rsidR="00362782" w:rsidRPr="00362782" w:rsidRDefault="00362782" w:rsidP="00362782">
      <w:pPr>
        <w:pStyle w:val="Bezodstpw"/>
        <w:spacing w:line="276" w:lineRule="auto"/>
        <w:jc w:val="both"/>
        <w:rPr>
          <w:rFonts w:ascii="Calibri Light" w:hAnsi="Calibri Light"/>
          <w:sz w:val="24"/>
          <w:szCs w:val="24"/>
        </w:rPr>
      </w:pPr>
      <w:r w:rsidRPr="00362782">
        <w:rPr>
          <w:rFonts w:ascii="Calibri Light" w:hAnsi="Calibri Light"/>
          <w:sz w:val="24"/>
          <w:szCs w:val="24"/>
        </w:rPr>
        <w:t>2) Osoby stanowiącej jedynie szczegół całości takiej jak zgromadzenie, krajobraz, publiczna impreza.</w:t>
      </w:r>
    </w:p>
    <w:p w:rsidR="00362782" w:rsidRDefault="00362782" w:rsidP="005E59B4">
      <w:pPr>
        <w:spacing w:before="100" w:beforeAutospacing="1" w:after="0" w:line="240" w:lineRule="auto"/>
        <w:rPr>
          <w:rFonts w:eastAsia="Times New Roman" w:cs="Times New Roman"/>
          <w:b/>
          <w:bCs/>
          <w:sz w:val="32"/>
          <w:szCs w:val="32"/>
          <w:lang w:val="de-DE" w:eastAsia="pl-PL"/>
        </w:rPr>
      </w:pPr>
    </w:p>
    <w:p w:rsidR="0014234E" w:rsidRDefault="0014234E" w:rsidP="005E59B4">
      <w:pPr>
        <w:spacing w:before="100" w:beforeAutospacing="1" w:after="0" w:line="240" w:lineRule="auto"/>
        <w:rPr>
          <w:rFonts w:eastAsia="Times New Roman" w:cs="Times New Roman"/>
          <w:b/>
          <w:bCs/>
          <w:sz w:val="32"/>
          <w:szCs w:val="32"/>
          <w:lang w:val="de-DE" w:eastAsia="pl-PL"/>
        </w:rPr>
      </w:pPr>
    </w:p>
    <w:p w:rsidR="0014234E" w:rsidRDefault="0014234E" w:rsidP="005E59B4">
      <w:pPr>
        <w:spacing w:before="100" w:beforeAutospacing="1" w:after="0" w:line="240" w:lineRule="auto"/>
        <w:rPr>
          <w:rFonts w:eastAsia="Times New Roman" w:cs="Times New Roman"/>
          <w:b/>
          <w:bCs/>
          <w:sz w:val="32"/>
          <w:szCs w:val="32"/>
          <w:lang w:val="de-DE" w:eastAsia="pl-PL"/>
        </w:rPr>
      </w:pPr>
    </w:p>
    <w:p w:rsidR="0014234E" w:rsidRDefault="0014234E" w:rsidP="005E59B4">
      <w:pPr>
        <w:spacing w:before="100" w:beforeAutospacing="1" w:after="0" w:line="240" w:lineRule="auto"/>
        <w:rPr>
          <w:rFonts w:eastAsia="Times New Roman" w:cs="Times New Roman"/>
          <w:b/>
          <w:bCs/>
          <w:sz w:val="32"/>
          <w:szCs w:val="32"/>
          <w:lang w:val="de-DE" w:eastAsia="pl-PL"/>
        </w:rPr>
      </w:pPr>
    </w:p>
    <w:p w:rsidR="005E59B4" w:rsidRPr="005E59B4" w:rsidRDefault="005E59B4" w:rsidP="005E59B4">
      <w:pPr>
        <w:spacing w:before="100" w:beforeAutospacing="1" w:after="0" w:line="240" w:lineRule="auto"/>
        <w:rPr>
          <w:rFonts w:eastAsia="Times New Roman" w:cs="Times New Roman"/>
          <w:b/>
          <w:bCs/>
          <w:sz w:val="32"/>
          <w:szCs w:val="32"/>
          <w:lang w:val="de-DE" w:eastAsia="pl-PL"/>
        </w:rPr>
      </w:pPr>
      <w:proofErr w:type="spellStart"/>
      <w:r w:rsidRPr="005E59B4">
        <w:rPr>
          <w:rFonts w:eastAsia="Times New Roman" w:cs="Times New Roman"/>
          <w:b/>
          <w:bCs/>
          <w:sz w:val="32"/>
          <w:szCs w:val="32"/>
          <w:lang w:val="de-DE" w:eastAsia="pl-PL"/>
        </w:rPr>
        <w:lastRenderedPageBreak/>
        <w:t>Słowniczek</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internetowy</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dla</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dorosłych</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przygotowany</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przez</w:t>
      </w:r>
      <w:proofErr w:type="spellEnd"/>
      <w:r w:rsidRPr="005E59B4">
        <w:rPr>
          <w:rFonts w:eastAsia="Times New Roman" w:cs="Times New Roman"/>
          <w:b/>
          <w:bCs/>
          <w:sz w:val="32"/>
          <w:szCs w:val="32"/>
          <w:lang w:val="de-DE" w:eastAsia="pl-PL"/>
        </w:rPr>
        <w:t xml:space="preserve"> </w:t>
      </w:r>
      <w:proofErr w:type="spellStart"/>
      <w:r w:rsidRPr="005E59B4">
        <w:rPr>
          <w:rFonts w:eastAsia="Times New Roman" w:cs="Times New Roman"/>
          <w:b/>
          <w:bCs/>
          <w:sz w:val="32"/>
          <w:szCs w:val="32"/>
          <w:lang w:val="de-DE" w:eastAsia="pl-PL"/>
        </w:rPr>
        <w:t>młodzież</w:t>
      </w:r>
      <w:proofErr w:type="spellEnd"/>
    </w:p>
    <w:p w:rsidR="005E59B4" w:rsidRDefault="005E59B4" w:rsidP="005E59B4">
      <w:pPr>
        <w:spacing w:before="100" w:beforeAutospacing="1" w:after="0" w:line="240" w:lineRule="auto"/>
        <w:rPr>
          <w:rFonts w:ascii="Calibri Light" w:eastAsia="Times New Roman" w:hAnsi="Calibri Light" w:cs="Times New Roman"/>
          <w:b/>
          <w:bCs/>
          <w:i/>
          <w:iCs/>
          <w:sz w:val="24"/>
          <w:szCs w:val="24"/>
          <w:lang w:val="de-DE" w:eastAsia="pl-PL"/>
        </w:rPr>
      </w:pPr>
      <w:proofErr w:type="spellStart"/>
      <w:r w:rsidRPr="005E59B4">
        <w:rPr>
          <w:rFonts w:ascii="Calibri Light" w:eastAsia="Times New Roman" w:hAnsi="Calibri Light" w:cs="Times New Roman"/>
          <w:b/>
          <w:bCs/>
          <w:i/>
          <w:iCs/>
          <w:sz w:val="24"/>
          <w:szCs w:val="24"/>
          <w:lang w:val="de-DE" w:eastAsia="pl-PL"/>
        </w:rPr>
        <w:t>Słowniczek</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stworzyli</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uczestnicy</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warsztatów</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edukacyjnych</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dla</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liderów</w:t>
      </w:r>
      <w:proofErr w:type="spellEnd"/>
      <w:r w:rsidRPr="005E59B4">
        <w:rPr>
          <w:rFonts w:ascii="Calibri Light" w:eastAsia="Times New Roman" w:hAnsi="Calibri Light" w:cs="Times New Roman"/>
          <w:b/>
          <w:bCs/>
          <w:i/>
          <w:iCs/>
          <w:sz w:val="24"/>
          <w:szCs w:val="24"/>
          <w:lang w:val="de-DE" w:eastAsia="pl-PL"/>
        </w:rPr>
        <w:t xml:space="preserve"> </w:t>
      </w:r>
      <w:proofErr w:type="spellStart"/>
      <w:r w:rsidRPr="005E59B4">
        <w:rPr>
          <w:rFonts w:ascii="Calibri Light" w:eastAsia="Times New Roman" w:hAnsi="Calibri Light" w:cs="Times New Roman"/>
          <w:b/>
          <w:bCs/>
          <w:i/>
          <w:iCs/>
          <w:sz w:val="24"/>
          <w:szCs w:val="24"/>
          <w:lang w:val="de-DE" w:eastAsia="pl-PL"/>
        </w:rPr>
        <w:t>młodzieżowych</w:t>
      </w:r>
      <w:proofErr w:type="spellEnd"/>
      <w:r w:rsidRPr="005E59B4">
        <w:rPr>
          <w:rFonts w:ascii="Calibri Light" w:eastAsia="Times New Roman" w:hAnsi="Calibri Light" w:cs="Times New Roman"/>
          <w:b/>
          <w:bCs/>
          <w:i/>
          <w:iCs/>
          <w:sz w:val="24"/>
          <w:szCs w:val="24"/>
          <w:lang w:val="de-DE" w:eastAsia="pl-PL"/>
        </w:rPr>
        <w:t xml:space="preserve"> </w:t>
      </w:r>
    </w:p>
    <w:p w:rsidR="005E59B4" w:rsidRPr="005E59B4" w:rsidRDefault="005E59B4" w:rsidP="005E59B4">
      <w:pPr>
        <w:spacing w:before="100" w:beforeAutospacing="1" w:after="0" w:line="240" w:lineRule="auto"/>
        <w:rPr>
          <w:rFonts w:ascii="Calibri Light" w:eastAsia="Times New Roman" w:hAnsi="Calibri Light" w:cs="Times New Roman"/>
          <w:sz w:val="24"/>
          <w:szCs w:val="24"/>
          <w:lang w:val="de-DE" w:eastAsia="pl-PL"/>
        </w:rPr>
      </w:pP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Adblock</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blokowanie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reklam</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stronach</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internetowych</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Ask</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strona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poświęcona</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zadawanie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komuś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pytań</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odpowiadaniu</w:t>
      </w:r>
      <w:proofErr w:type="spellEnd"/>
      <w:r w:rsidRPr="005E59B4">
        <w:rPr>
          <w:rFonts w:ascii="Calibri Light" w:hAnsi="Calibri Light"/>
          <w:sz w:val="24"/>
          <w:szCs w:val="24"/>
          <w:lang w:val="de-DE" w:eastAsia="pl-PL"/>
        </w:rPr>
        <w:t xml:space="preserve"> na nie</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Besty</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wiedza</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bezużyteczna</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kwejk</w:t>
      </w:r>
      <w:proofErr w:type="spellEnd"/>
      <w:r w:rsidRPr="005E59B4">
        <w:rPr>
          <w:rFonts w:ascii="Calibri Light" w:hAnsi="Calibri Light"/>
          <w:b/>
          <w:bCs/>
          <w:sz w:val="24"/>
          <w:szCs w:val="24"/>
          <w:lang w:val="de-DE" w:eastAsia="pl-PL"/>
        </w:rPr>
        <w:t xml:space="preserve">, 9gag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strony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rozrywkowe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polegajace</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zabawianiu</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ludzi</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dostarczaniu</w:t>
      </w:r>
      <w:proofErr w:type="spellEnd"/>
      <w:r w:rsidRPr="005E59B4">
        <w:rPr>
          <w:rFonts w:ascii="Calibri Light" w:hAnsi="Calibri Light"/>
          <w:sz w:val="24"/>
          <w:szCs w:val="24"/>
          <w:lang w:val="de-DE" w:eastAsia="pl-PL"/>
        </w:rPr>
        <w:t xml:space="preserve"> im </w:t>
      </w:r>
      <w:proofErr w:type="spellStart"/>
      <w:r w:rsidRPr="005E59B4">
        <w:rPr>
          <w:rFonts w:ascii="Calibri Light" w:hAnsi="Calibri Light"/>
          <w:sz w:val="24"/>
          <w:szCs w:val="24"/>
          <w:lang w:val="de-DE" w:eastAsia="pl-PL"/>
        </w:rPr>
        <w:t>śmiesznych</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ciekawostek</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chill</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wyluzowanie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emotki</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minki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event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wydarzenie</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facebooku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fake</w:t>
      </w:r>
      <w:proofErr w:type="spellEnd"/>
      <w:r w:rsidRPr="005E59B4">
        <w:rPr>
          <w:rFonts w:ascii="Calibri Light" w:hAnsi="Calibri Light"/>
          <w:b/>
          <w:bCs/>
          <w:sz w:val="24"/>
          <w:szCs w:val="24"/>
          <w:lang w:val="de-DE" w:eastAsia="pl-PL"/>
        </w:rPr>
        <w:t>/</w:t>
      </w:r>
      <w:proofErr w:type="spellStart"/>
      <w:r w:rsidRPr="005E59B4">
        <w:rPr>
          <w:rFonts w:ascii="Calibri Light" w:hAnsi="Calibri Light"/>
          <w:b/>
          <w:bCs/>
          <w:sz w:val="24"/>
          <w:szCs w:val="24"/>
          <w:lang w:val="de-DE" w:eastAsia="pl-PL"/>
        </w:rPr>
        <w:t>fejk</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osoba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stwierdzenie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fałszywe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nieprawdziwe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fejm</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osoba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popularna</w:t>
      </w:r>
      <w:proofErr w:type="spellEnd"/>
      <w:r w:rsidRPr="005E59B4">
        <w:rPr>
          <w:rFonts w:ascii="Calibri Light" w:hAnsi="Calibri Light"/>
          <w:sz w:val="24"/>
          <w:szCs w:val="24"/>
          <w:lang w:val="de-DE" w:eastAsia="pl-PL"/>
        </w:rPr>
        <w:t xml:space="preserve"> w </w:t>
      </w:r>
      <w:proofErr w:type="spellStart"/>
      <w:r w:rsidRPr="005E59B4">
        <w:rPr>
          <w:rFonts w:ascii="Calibri Light" w:hAnsi="Calibri Light"/>
          <w:sz w:val="24"/>
          <w:szCs w:val="24"/>
          <w:lang w:val="de-DE" w:eastAsia="pl-PL"/>
        </w:rPr>
        <w:t>internecie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follow</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obserwować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hasztag</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u</w:t>
      </w:r>
      <w:r w:rsidRPr="005E59B4">
        <w:rPr>
          <w:rFonts w:ascii="Calibri Light" w:hAnsi="Calibri Light"/>
          <w:color w:val="000000"/>
          <w:sz w:val="24"/>
          <w:szCs w:val="24"/>
          <w:lang w:val="de-DE" w:eastAsia="pl-PL"/>
        </w:rPr>
        <w:t>żywane</w:t>
      </w:r>
      <w:proofErr w:type="spellEnd"/>
      <w:r w:rsidRPr="005E59B4">
        <w:rPr>
          <w:rFonts w:ascii="Calibri Light" w:hAnsi="Calibri Light"/>
          <w:color w:val="000000"/>
          <w:sz w:val="24"/>
          <w:szCs w:val="24"/>
          <w:lang w:val="de-DE" w:eastAsia="pl-PL"/>
        </w:rPr>
        <w:t xml:space="preserve"> na </w:t>
      </w:r>
      <w:proofErr w:type="spellStart"/>
      <w:r w:rsidRPr="005E59B4">
        <w:rPr>
          <w:rFonts w:ascii="Calibri Light" w:hAnsi="Calibri Light"/>
          <w:color w:val="000000"/>
          <w:sz w:val="24"/>
          <w:szCs w:val="24"/>
          <w:lang w:val="de-DE" w:eastAsia="pl-PL"/>
        </w:rPr>
        <w:t>portalach</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społecznościowych</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oznaczenie</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wpisów</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ułatwiające</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wyszukiwanie</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postów</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lub</w:t>
      </w:r>
      <w:proofErr w:type="spellEnd"/>
      <w:r w:rsidRPr="005E59B4">
        <w:rPr>
          <w:rFonts w:ascii="Calibri Light" w:hAnsi="Calibri Light"/>
          <w:color w:val="000000"/>
          <w:sz w:val="24"/>
          <w:szCs w:val="24"/>
          <w:lang w:val="de-DE" w:eastAsia="pl-PL"/>
        </w:rPr>
        <w:t xml:space="preserve"> </w:t>
      </w:r>
      <w:proofErr w:type="spellStart"/>
      <w:r w:rsidRPr="005E59B4">
        <w:rPr>
          <w:rFonts w:ascii="Calibri Light" w:hAnsi="Calibri Light"/>
          <w:color w:val="000000"/>
          <w:sz w:val="24"/>
          <w:szCs w:val="24"/>
          <w:lang w:val="de-DE" w:eastAsia="pl-PL"/>
        </w:rPr>
        <w:t>zdjęć</w:t>
      </w:r>
      <w:proofErr w:type="spellEnd"/>
      <w:r w:rsidRPr="005E59B4">
        <w:rPr>
          <w:rFonts w:ascii="Calibri Light" w:hAnsi="Calibri Light"/>
          <w:color w:val="000000"/>
          <w:sz w:val="24"/>
          <w:szCs w:val="24"/>
          <w:lang w:val="de-DE" w:eastAsia="pl-PL"/>
        </w:rPr>
        <w:t xml:space="preserve"> </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hajs</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pieniądze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hejt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obraźliwy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komentarz</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temat</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innej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osoby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bezpodstawna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krytyka</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hejter</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osoba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obrażająca</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insta</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instagram</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portal</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społeznościowy</w:t>
      </w:r>
      <w:proofErr w:type="spellEnd"/>
      <w:r w:rsidRPr="005E59B4">
        <w:rPr>
          <w:rFonts w:ascii="Calibri Light" w:hAnsi="Calibri Light"/>
          <w:sz w:val="24"/>
          <w:szCs w:val="24"/>
          <w:lang w:val="de-DE" w:eastAsia="pl-PL"/>
        </w:rPr>
        <w:t xml:space="preserve"> do </w:t>
      </w:r>
      <w:proofErr w:type="spellStart"/>
      <w:r w:rsidRPr="005E59B4">
        <w:rPr>
          <w:rFonts w:ascii="Calibri Light" w:hAnsi="Calibri Light"/>
          <w:sz w:val="24"/>
          <w:szCs w:val="24"/>
          <w:lang w:val="de-DE" w:eastAsia="pl-PL"/>
        </w:rPr>
        <w:t>wstawiania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przeglądania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zdjęć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jechać</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po</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kimś</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obrażać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kogoś</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joke</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żart</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lajt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łatwo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luźno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wyluzowanie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lans</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chwalenie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czymś</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Let's</w:t>
      </w:r>
      <w:proofErr w:type="spellEnd"/>
      <w:r w:rsidRPr="005E59B4">
        <w:rPr>
          <w:rFonts w:ascii="Calibri Light" w:hAnsi="Calibri Light"/>
          <w:b/>
          <w:bCs/>
          <w:sz w:val="24"/>
          <w:szCs w:val="24"/>
          <w:lang w:val="de-DE" w:eastAsia="pl-PL"/>
        </w:rPr>
        <w:t xml:space="preserve"> Play</w:t>
      </w:r>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film</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przedstawiający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kogoś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kto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gra</w:t>
      </w:r>
      <w:proofErr w:type="spellEnd"/>
      <w:r w:rsidRPr="005E59B4">
        <w:rPr>
          <w:rFonts w:ascii="Calibri Light" w:hAnsi="Calibri Light"/>
          <w:sz w:val="24"/>
          <w:szCs w:val="24"/>
          <w:lang w:val="de-DE" w:eastAsia="pl-PL"/>
        </w:rPr>
        <w:t xml:space="preserve"> w </w:t>
      </w:r>
      <w:proofErr w:type="spellStart"/>
      <w:r w:rsidRPr="005E59B4">
        <w:rPr>
          <w:rFonts w:ascii="Calibri Light" w:hAnsi="Calibri Light"/>
          <w:sz w:val="24"/>
          <w:szCs w:val="24"/>
          <w:lang w:val="de-DE" w:eastAsia="pl-PL"/>
        </w:rPr>
        <w:t>grę</w:t>
      </w:r>
      <w:proofErr w:type="spellEnd"/>
      <w:r w:rsidRPr="005E59B4">
        <w:rPr>
          <w:rFonts w:ascii="Calibri Light" w:hAnsi="Calibri Light"/>
          <w:sz w:val="24"/>
          <w:szCs w:val="24"/>
          <w:lang w:val="de-DE" w:eastAsia="pl-PL"/>
        </w:rPr>
        <w:t xml:space="preserve"> </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like</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lubię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to</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b/>
          <w:bCs/>
          <w:sz w:val="24"/>
          <w:szCs w:val="24"/>
          <w:lang w:val="de-DE" w:eastAsia="pl-PL"/>
        </w:rPr>
        <w:t>LOL</w:t>
      </w:r>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kupa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śmiechu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mem</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coś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pochodzi</w:t>
      </w:r>
      <w:proofErr w:type="spellEnd"/>
      <w:r w:rsidRPr="005E59B4">
        <w:rPr>
          <w:rFonts w:ascii="Calibri Light" w:hAnsi="Calibri Light"/>
          <w:sz w:val="24"/>
          <w:szCs w:val="24"/>
          <w:lang w:val="de-DE" w:eastAsia="pl-PL"/>
        </w:rPr>
        <w:t xml:space="preserve"> z </w:t>
      </w:r>
      <w:proofErr w:type="spellStart"/>
      <w:r w:rsidRPr="005E59B4">
        <w:rPr>
          <w:rFonts w:ascii="Calibri Light" w:hAnsi="Calibri Light"/>
          <w:sz w:val="24"/>
          <w:szCs w:val="24"/>
          <w:lang w:val="de-DE" w:eastAsia="pl-PL"/>
        </w:rPr>
        <w:t>internetu</w:t>
      </w:r>
      <w:proofErr w:type="spellEnd"/>
      <w:r w:rsidRPr="005E59B4">
        <w:rPr>
          <w:rFonts w:ascii="Calibri Light" w:hAnsi="Calibri Light"/>
          <w:sz w:val="24"/>
          <w:szCs w:val="24"/>
          <w:lang w:val="de-DE" w:eastAsia="pl-PL"/>
        </w:rPr>
        <w:t xml:space="preserve"> i </w:t>
      </w:r>
      <w:proofErr w:type="spellStart"/>
      <w:r w:rsidRPr="005E59B4">
        <w:rPr>
          <w:rFonts w:ascii="Calibri Light" w:hAnsi="Calibri Light"/>
          <w:sz w:val="24"/>
          <w:szCs w:val="24"/>
          <w:lang w:val="de-DE" w:eastAsia="pl-PL"/>
        </w:rPr>
        <w:t>jest</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szybko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rozprzestrzeniane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przed</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dużą</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ilość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osób</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messenger</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aplikacja</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telefon</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dodatek</w:t>
      </w:r>
      <w:proofErr w:type="spellEnd"/>
      <w:r w:rsidRPr="005E59B4">
        <w:rPr>
          <w:rFonts w:ascii="Calibri Light" w:hAnsi="Calibri Light"/>
          <w:sz w:val="24"/>
          <w:szCs w:val="24"/>
          <w:lang w:val="de-DE" w:eastAsia="pl-PL"/>
        </w:rPr>
        <w:t xml:space="preserve"> do </w:t>
      </w:r>
      <w:proofErr w:type="spellStart"/>
      <w:r w:rsidRPr="005E59B4">
        <w:rPr>
          <w:rFonts w:ascii="Calibri Light" w:hAnsi="Calibri Light"/>
          <w:sz w:val="24"/>
          <w:szCs w:val="24"/>
          <w:lang w:val="de-DE" w:eastAsia="pl-PL"/>
        </w:rPr>
        <w:t>fcebooka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służacy</w:t>
      </w:r>
      <w:proofErr w:type="spellEnd"/>
      <w:r w:rsidRPr="005E59B4">
        <w:rPr>
          <w:rFonts w:ascii="Calibri Light" w:hAnsi="Calibri Light"/>
          <w:sz w:val="24"/>
          <w:szCs w:val="24"/>
          <w:lang w:val="de-DE" w:eastAsia="pl-PL"/>
        </w:rPr>
        <w:t xml:space="preserve"> do </w:t>
      </w:r>
      <w:proofErr w:type="spellStart"/>
      <w:r w:rsidRPr="005E59B4">
        <w:rPr>
          <w:rFonts w:ascii="Calibri Light" w:hAnsi="Calibri Light"/>
          <w:sz w:val="24"/>
          <w:szCs w:val="24"/>
          <w:lang w:val="de-DE" w:eastAsia="pl-PL"/>
        </w:rPr>
        <w:t>prowadzenia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konwersacji</w:t>
      </w:r>
      <w:proofErr w:type="spellEnd"/>
      <w:r w:rsidRPr="005E59B4">
        <w:rPr>
          <w:rFonts w:ascii="Calibri Light" w:hAnsi="Calibri Light"/>
          <w:sz w:val="24"/>
          <w:szCs w:val="24"/>
          <w:lang w:val="de-DE" w:eastAsia="pl-PL"/>
        </w:rPr>
        <w:t xml:space="preserve"> </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mykam</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idę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kończę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konwersację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my</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story</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zdjęcia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opublikowane</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snapie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przez</w:t>
      </w:r>
      <w:proofErr w:type="spellEnd"/>
      <w:r w:rsidRPr="005E59B4">
        <w:rPr>
          <w:rFonts w:ascii="Calibri Light" w:hAnsi="Calibri Light"/>
          <w:sz w:val="24"/>
          <w:szCs w:val="24"/>
          <w:lang w:val="de-DE" w:eastAsia="pl-PL"/>
        </w:rPr>
        <w:t xml:space="preserve"> 24 </w:t>
      </w:r>
      <w:proofErr w:type="spellStart"/>
      <w:r w:rsidRPr="005E59B4">
        <w:rPr>
          <w:rFonts w:ascii="Calibri Light" w:hAnsi="Calibri Light"/>
          <w:sz w:val="24"/>
          <w:szCs w:val="24"/>
          <w:lang w:val="de-DE" w:eastAsia="pl-PL"/>
        </w:rPr>
        <w:t>godz</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net</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internet</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obczaić</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zobaczyć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ogar</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uspokój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paczaj</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spójrz</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b/>
          <w:bCs/>
          <w:sz w:val="24"/>
          <w:szCs w:val="24"/>
          <w:lang w:val="de-DE" w:eastAsia="pl-PL"/>
        </w:rPr>
        <w:t>post</w:t>
      </w:r>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publikacja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wpisu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priv</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wiadomość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prywatna</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przypał</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problemy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wpadka</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robić</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bekę</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wyśmiewać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kogoś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lub</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coś</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rozkminiać</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próbować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rozgryźć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screen</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screenshot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zrzuta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ekranu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lastRenderedPageBreak/>
        <w:t>selfie</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robienie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zdjęć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samemu</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sobie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share</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udostępnić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snap</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snapchat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komunikacja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znajomymi</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pomocą</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zdjęć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nagrań</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spam</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niechciane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lub</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niepotrzebne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wiadomości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spx</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spoko</w:t>
      </w:r>
      <w:proofErr w:type="spellEnd"/>
      <w:r w:rsidRPr="005E59B4">
        <w:rPr>
          <w:rFonts w:ascii="Calibri Light" w:hAnsi="Calibri Light"/>
          <w:sz w:val="24"/>
          <w:szCs w:val="24"/>
          <w:lang w:val="de-DE" w:eastAsia="pl-PL"/>
        </w:rPr>
        <w:t>, ok</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stream</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transmisja</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żywo</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suchar</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niesmieszny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dowcip</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swag</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wyrażanie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swojego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stylu</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lansowanie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trollowanie</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robienie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sobie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żartów</w:t>
      </w:r>
      <w:proofErr w:type="spellEnd"/>
      <w:r w:rsidRPr="005E59B4">
        <w:rPr>
          <w:rFonts w:ascii="Calibri Light" w:hAnsi="Calibri Light"/>
          <w:sz w:val="24"/>
          <w:szCs w:val="24"/>
          <w:lang w:val="de-DE" w:eastAsia="pl-PL"/>
        </w:rPr>
        <w:t xml:space="preserve"> z </w:t>
      </w:r>
      <w:proofErr w:type="spellStart"/>
      <w:r w:rsidRPr="005E59B4">
        <w:rPr>
          <w:rFonts w:ascii="Calibri Light" w:hAnsi="Calibri Light"/>
          <w:sz w:val="24"/>
          <w:szCs w:val="24"/>
          <w:lang w:val="de-DE" w:eastAsia="pl-PL"/>
        </w:rPr>
        <w:t>innych</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wbijać</w:t>
      </w:r>
      <w:proofErr w:type="spellEnd"/>
      <w:r w:rsidRPr="005E59B4">
        <w:rPr>
          <w:rFonts w:ascii="Calibri Light" w:hAnsi="Calibri Light"/>
          <w:b/>
          <w:bCs/>
          <w:sz w:val="24"/>
          <w:szCs w:val="24"/>
          <w:lang w:val="de-DE" w:eastAsia="pl-PL"/>
        </w:rPr>
        <w:t xml:space="preserve"> na </w:t>
      </w:r>
      <w:proofErr w:type="spellStart"/>
      <w:r w:rsidRPr="005E59B4">
        <w:rPr>
          <w:rFonts w:ascii="Calibri Light" w:hAnsi="Calibri Light"/>
          <w:b/>
          <w:bCs/>
          <w:sz w:val="24"/>
          <w:szCs w:val="24"/>
          <w:lang w:val="de-DE" w:eastAsia="pl-PL"/>
        </w:rPr>
        <w:t>fejsa</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zalogować</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facebooku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wtopa</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przyłapanie</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czymś</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xoxo</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przytulaki</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całuski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yolo</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spontaniczne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decyzje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You</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Only</w:t>
      </w:r>
      <w:proofErr w:type="spellEnd"/>
      <w:r w:rsidRPr="005E59B4">
        <w:rPr>
          <w:rFonts w:ascii="Calibri Light" w:hAnsi="Calibri Light"/>
          <w:sz w:val="24"/>
          <w:szCs w:val="24"/>
          <w:lang w:val="de-DE" w:eastAsia="pl-PL"/>
        </w:rPr>
        <w:t xml:space="preserve"> Live </w:t>
      </w:r>
      <w:proofErr w:type="spellStart"/>
      <w:r w:rsidRPr="005E59B4">
        <w:rPr>
          <w:rFonts w:ascii="Calibri Light" w:hAnsi="Calibri Light"/>
          <w:sz w:val="24"/>
          <w:szCs w:val="24"/>
          <w:lang w:val="de-DE" w:eastAsia="pl-PL"/>
        </w:rPr>
        <w:t>Once</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youtober</w:t>
      </w:r>
      <w:proofErr w:type="spellEnd"/>
      <w:r w:rsidRPr="005E59B4">
        <w:rPr>
          <w:rFonts w:ascii="Calibri Light" w:hAnsi="Calibri Light"/>
          <w:b/>
          <w:bCs/>
          <w:sz w:val="24"/>
          <w:szCs w:val="24"/>
          <w:lang w:val="de-DE" w:eastAsia="pl-PL"/>
        </w:rPr>
        <w:t xml:space="preserve"> </w:t>
      </w:r>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osoba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nagrywaj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ąca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filmiki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b/>
          <w:bCs/>
          <w:sz w:val="24"/>
          <w:szCs w:val="24"/>
          <w:lang w:val="de-DE" w:eastAsia="pl-PL"/>
        </w:rPr>
        <w:t xml:space="preserve">żal.pl – </w:t>
      </w:r>
      <w:proofErr w:type="spellStart"/>
      <w:r w:rsidRPr="005E59B4">
        <w:rPr>
          <w:rFonts w:ascii="Calibri Light" w:hAnsi="Calibri Light"/>
          <w:sz w:val="24"/>
          <w:szCs w:val="24"/>
          <w:lang w:val="de-DE" w:eastAsia="pl-PL"/>
        </w:rPr>
        <w:t>gdy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coś</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jest</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żałosne</w:t>
      </w:r>
      <w:proofErr w:type="spellEnd"/>
      <w:r w:rsidRPr="005E59B4">
        <w:rPr>
          <w:rFonts w:ascii="Calibri Light" w:hAnsi="Calibri Light"/>
          <w:sz w:val="24"/>
          <w:szCs w:val="24"/>
          <w:lang w:val="de-DE" w:eastAsia="pl-PL"/>
        </w:rPr>
        <w:t xml:space="preserve"> i </w:t>
      </w:r>
      <w:proofErr w:type="spellStart"/>
      <w:r w:rsidRPr="005E59B4">
        <w:rPr>
          <w:rFonts w:ascii="Calibri Light" w:hAnsi="Calibri Light"/>
          <w:sz w:val="24"/>
          <w:szCs w:val="24"/>
          <w:lang w:val="de-DE" w:eastAsia="pl-PL"/>
        </w:rPr>
        <w:t>brak</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ci</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słów</w:t>
      </w:r>
      <w:proofErr w:type="spellEnd"/>
    </w:p>
    <w:p w:rsidR="005E59B4" w:rsidRPr="005E59B4" w:rsidRDefault="005E59B4" w:rsidP="005E59B4">
      <w:pPr>
        <w:pStyle w:val="Bezodstpw"/>
        <w:rPr>
          <w:rFonts w:ascii="Calibri Light" w:hAnsi="Calibri Light"/>
          <w:sz w:val="24"/>
          <w:szCs w:val="24"/>
          <w:lang w:val="de-DE" w:eastAsia="pl-PL"/>
        </w:rPr>
      </w:pPr>
    </w:p>
    <w:p w:rsidR="005E59B4" w:rsidRPr="005E59B4" w:rsidRDefault="005E59B4" w:rsidP="005E59B4">
      <w:pPr>
        <w:pStyle w:val="Bezodstpw"/>
        <w:rPr>
          <w:rFonts w:ascii="Calibri Light" w:hAnsi="Calibri Light"/>
          <w:sz w:val="24"/>
          <w:szCs w:val="24"/>
          <w:lang w:val="de-DE" w:eastAsia="pl-PL"/>
        </w:rPr>
      </w:pPr>
    </w:p>
    <w:p w:rsidR="005E59B4" w:rsidRPr="005E59B4" w:rsidRDefault="005E59B4" w:rsidP="005E59B4">
      <w:pPr>
        <w:pStyle w:val="Bezodstpw"/>
        <w:rPr>
          <w:rFonts w:ascii="Calibri Light" w:hAnsi="Calibri Light"/>
          <w:sz w:val="24"/>
          <w:szCs w:val="24"/>
          <w:lang w:val="de-DE" w:eastAsia="pl-PL"/>
        </w:rPr>
      </w:pPr>
      <w:proofErr w:type="spellStart"/>
      <w:r w:rsidRPr="005E59B4">
        <w:rPr>
          <w:rFonts w:ascii="Calibri Light" w:hAnsi="Calibri Light"/>
          <w:b/>
          <w:bCs/>
          <w:sz w:val="24"/>
          <w:szCs w:val="24"/>
          <w:lang w:val="de-DE" w:eastAsia="pl-PL"/>
        </w:rPr>
        <w:t>Oznaczenie</w:t>
      </w:r>
      <w:proofErr w:type="spellEnd"/>
      <w:r w:rsidRPr="005E59B4">
        <w:rPr>
          <w:rFonts w:ascii="Calibri Light" w:hAnsi="Calibri Light"/>
          <w:b/>
          <w:bCs/>
          <w:sz w:val="24"/>
          <w:szCs w:val="24"/>
          <w:lang w:val="de-DE" w:eastAsia="pl-PL"/>
        </w:rPr>
        <w:t xml:space="preserve"> </w:t>
      </w:r>
      <w:proofErr w:type="spellStart"/>
      <w:r w:rsidRPr="005E59B4">
        <w:rPr>
          <w:rFonts w:ascii="Calibri Light" w:hAnsi="Calibri Light"/>
          <w:b/>
          <w:bCs/>
          <w:sz w:val="24"/>
          <w:szCs w:val="24"/>
          <w:lang w:val="de-DE" w:eastAsia="pl-PL"/>
        </w:rPr>
        <w:t>skrótów</w:t>
      </w:r>
      <w:proofErr w:type="spellEnd"/>
      <w:r w:rsidRPr="005E59B4">
        <w:rPr>
          <w:rFonts w:ascii="Calibri Light" w:hAnsi="Calibri Light"/>
          <w:b/>
          <w:bCs/>
          <w:sz w:val="24"/>
          <w:szCs w:val="24"/>
          <w:lang w:val="de-DE" w:eastAsia="pl-PL"/>
        </w:rPr>
        <w:t>:</w:t>
      </w:r>
    </w:p>
    <w:p w:rsidR="005E59B4" w:rsidRPr="005E59B4" w:rsidRDefault="005E59B4" w:rsidP="005E59B4">
      <w:pPr>
        <w:pStyle w:val="Bezodstpw"/>
        <w:rPr>
          <w:rFonts w:ascii="Calibri Light" w:hAnsi="Calibri Light"/>
          <w:sz w:val="24"/>
          <w:szCs w:val="24"/>
          <w:lang w:val="de-DE" w:eastAsia="pl-PL"/>
        </w:rPr>
      </w:pP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bd</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będę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bff</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najlepszy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przyjaciel</w:t>
      </w:r>
      <w:proofErr w:type="spellEnd"/>
      <w:r w:rsidRPr="005E59B4">
        <w:rPr>
          <w:rFonts w:ascii="Calibri Light" w:hAnsi="Calibri Light"/>
          <w:sz w:val="24"/>
          <w:szCs w:val="24"/>
          <w:lang w:val="de-DE" w:eastAsia="pl-PL"/>
        </w:rPr>
        <w:t xml:space="preserve"> na </w:t>
      </w:r>
      <w:proofErr w:type="spellStart"/>
      <w:r w:rsidRPr="005E59B4">
        <w:rPr>
          <w:rFonts w:ascii="Calibri Light" w:hAnsi="Calibri Light"/>
          <w:sz w:val="24"/>
          <w:szCs w:val="24"/>
          <w:lang w:val="de-DE" w:eastAsia="pl-PL"/>
        </w:rPr>
        <w:t>zawsze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btw</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przy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okazji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cb</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ciebie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cr</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robisz</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cze</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cześć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easy – </w:t>
      </w:r>
      <w:proofErr w:type="spellStart"/>
      <w:r w:rsidRPr="005E59B4">
        <w:rPr>
          <w:rFonts w:ascii="Calibri Light" w:hAnsi="Calibri Light"/>
          <w:sz w:val="24"/>
          <w:szCs w:val="24"/>
          <w:lang w:val="de-DE" w:eastAsia="pl-PL"/>
        </w:rPr>
        <w:t>łatwizna</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gj</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gratulacje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gl</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powodzenia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good</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luck</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hf</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baw</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dobrze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idk</w:t>
      </w:r>
      <w:proofErr w:type="spellEnd"/>
      <w:r w:rsidRPr="005E59B4">
        <w:rPr>
          <w:rFonts w:ascii="Calibri Light" w:hAnsi="Calibri Light"/>
          <w:sz w:val="24"/>
          <w:szCs w:val="24"/>
          <w:lang w:val="de-DE" w:eastAsia="pl-PL"/>
        </w:rPr>
        <w:t xml:space="preserve"> – nie </w:t>
      </w:r>
      <w:proofErr w:type="spellStart"/>
      <w:r w:rsidRPr="005E59B4">
        <w:rPr>
          <w:rFonts w:ascii="Calibri Light" w:hAnsi="Calibri Light"/>
          <w:sz w:val="24"/>
          <w:szCs w:val="24"/>
          <w:lang w:val="de-DE" w:eastAsia="pl-PL"/>
        </w:rPr>
        <w:t>wiem</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jj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już</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jestem</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kc</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kocham</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cię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nmzc</w:t>
      </w:r>
      <w:proofErr w:type="spellEnd"/>
      <w:r w:rsidRPr="005E59B4">
        <w:rPr>
          <w:rFonts w:ascii="Calibri Light" w:hAnsi="Calibri Light"/>
          <w:sz w:val="24"/>
          <w:szCs w:val="24"/>
          <w:lang w:val="de-DE" w:eastAsia="pl-PL"/>
        </w:rPr>
        <w:t xml:space="preserve">- nie </w:t>
      </w:r>
      <w:proofErr w:type="spellStart"/>
      <w:r w:rsidRPr="005E59B4">
        <w:rPr>
          <w:rFonts w:ascii="Calibri Light" w:hAnsi="Calibri Light"/>
          <w:sz w:val="24"/>
          <w:szCs w:val="24"/>
          <w:lang w:val="de-DE" w:eastAsia="pl-PL"/>
        </w:rPr>
        <w:t>ma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nq</w:t>
      </w:r>
      <w:proofErr w:type="spellEnd"/>
      <w:r w:rsidRPr="005E59B4">
        <w:rPr>
          <w:rFonts w:ascii="Calibri Light" w:hAnsi="Calibri Light"/>
          <w:sz w:val="24"/>
          <w:szCs w:val="24"/>
          <w:lang w:val="de-DE" w:eastAsia="pl-PL"/>
        </w:rPr>
        <w:t xml:space="preserve"> – na </w:t>
      </w:r>
      <w:proofErr w:type="spellStart"/>
      <w:r w:rsidRPr="005E59B4">
        <w:rPr>
          <w:rFonts w:ascii="Calibri Light" w:hAnsi="Calibri Light"/>
          <w:sz w:val="24"/>
          <w:szCs w:val="24"/>
          <w:lang w:val="de-DE" w:eastAsia="pl-PL"/>
        </w:rPr>
        <w:t>razie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np</w:t>
      </w:r>
      <w:proofErr w:type="spellEnd"/>
      <w:r w:rsidRPr="005E59B4">
        <w:rPr>
          <w:rFonts w:ascii="Calibri Light" w:hAnsi="Calibri Light"/>
          <w:sz w:val="24"/>
          <w:szCs w:val="24"/>
          <w:lang w:val="de-DE" w:eastAsia="pl-PL"/>
        </w:rPr>
        <w:t xml:space="preserve"> – nie </w:t>
      </w:r>
      <w:proofErr w:type="spellStart"/>
      <w:r w:rsidRPr="005E59B4">
        <w:rPr>
          <w:rFonts w:ascii="Calibri Light" w:hAnsi="Calibri Light"/>
          <w:sz w:val="24"/>
          <w:szCs w:val="24"/>
          <w:lang w:val="de-DE" w:eastAsia="pl-PL"/>
        </w:rPr>
        <w:t>ma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problemu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nwm</w:t>
      </w:r>
      <w:proofErr w:type="spellEnd"/>
      <w:r w:rsidRPr="005E59B4">
        <w:rPr>
          <w:rFonts w:ascii="Calibri Light" w:hAnsi="Calibri Light"/>
          <w:sz w:val="24"/>
          <w:szCs w:val="24"/>
          <w:lang w:val="de-DE" w:eastAsia="pl-PL"/>
        </w:rPr>
        <w:t xml:space="preserve"> – nie </w:t>
      </w:r>
      <w:proofErr w:type="spellStart"/>
      <w:r w:rsidRPr="005E59B4">
        <w:rPr>
          <w:rFonts w:ascii="Calibri Light" w:hAnsi="Calibri Light"/>
          <w:sz w:val="24"/>
          <w:szCs w:val="24"/>
          <w:lang w:val="de-DE" w:eastAsia="pl-PL"/>
        </w:rPr>
        <w:t>wiem</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ogl</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ogólnie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omg</w:t>
      </w:r>
      <w:proofErr w:type="spellEnd"/>
      <w:r w:rsidRPr="005E59B4">
        <w:rPr>
          <w:rFonts w:ascii="Calibri Light" w:hAnsi="Calibri Light"/>
          <w:sz w:val="24"/>
          <w:szCs w:val="24"/>
          <w:lang w:val="de-DE" w:eastAsia="pl-PL"/>
        </w:rPr>
        <w:t xml:space="preserve"> - o </w:t>
      </w:r>
      <w:proofErr w:type="spellStart"/>
      <w:r w:rsidRPr="005E59B4">
        <w:rPr>
          <w:rFonts w:ascii="Calibri Light" w:hAnsi="Calibri Light"/>
          <w:sz w:val="24"/>
          <w:szCs w:val="24"/>
          <w:lang w:val="de-DE" w:eastAsia="pl-PL"/>
        </w:rPr>
        <w:t>mój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Boże</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pc</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co</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plx</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proszę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ppl</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ludzie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pw</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prywatna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wiadomość</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lastRenderedPageBreak/>
        <w:t>sb</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sobie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tb</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tobie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thx</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dzięki</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u - </w:t>
      </w:r>
      <w:proofErr w:type="spellStart"/>
      <w:r w:rsidRPr="005E59B4">
        <w:rPr>
          <w:rFonts w:ascii="Calibri Light" w:hAnsi="Calibri Light"/>
          <w:sz w:val="24"/>
          <w:szCs w:val="24"/>
          <w:lang w:val="de-DE" w:eastAsia="pl-PL"/>
        </w:rPr>
        <w:t>ty</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u2 – </w:t>
      </w:r>
      <w:proofErr w:type="spellStart"/>
      <w:r w:rsidRPr="005E59B4">
        <w:rPr>
          <w:rFonts w:ascii="Calibri Light" w:hAnsi="Calibri Light"/>
          <w:sz w:val="24"/>
          <w:szCs w:val="24"/>
          <w:lang w:val="de-DE" w:eastAsia="pl-PL"/>
        </w:rPr>
        <w:t>ty</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też</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wut</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co</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w8 – </w:t>
      </w:r>
      <w:proofErr w:type="spellStart"/>
      <w:r w:rsidRPr="005E59B4">
        <w:rPr>
          <w:rFonts w:ascii="Calibri Light" w:hAnsi="Calibri Light"/>
          <w:sz w:val="24"/>
          <w:szCs w:val="24"/>
          <w:lang w:val="de-DE" w:eastAsia="pl-PL"/>
        </w:rPr>
        <w:t>czekaj</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wgl</w:t>
      </w:r>
      <w:proofErr w:type="spellEnd"/>
      <w:r w:rsidRPr="005E59B4">
        <w:rPr>
          <w:rFonts w:ascii="Calibri Light" w:hAnsi="Calibri Light"/>
          <w:sz w:val="24"/>
          <w:szCs w:val="24"/>
          <w:lang w:val="de-DE" w:eastAsia="pl-PL"/>
        </w:rPr>
        <w:t xml:space="preserve"> – w </w:t>
      </w:r>
      <w:proofErr w:type="spellStart"/>
      <w:r w:rsidRPr="005E59B4">
        <w:rPr>
          <w:rFonts w:ascii="Calibri Light" w:hAnsi="Calibri Light"/>
          <w:sz w:val="24"/>
          <w:szCs w:val="24"/>
          <w:lang w:val="de-DE" w:eastAsia="pl-PL"/>
        </w:rPr>
        <w:t>ogóle</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wow – </w:t>
      </w:r>
      <w:proofErr w:type="spellStart"/>
      <w:r w:rsidRPr="005E59B4">
        <w:rPr>
          <w:rFonts w:ascii="Calibri Light" w:hAnsi="Calibri Light"/>
          <w:sz w:val="24"/>
          <w:szCs w:val="24"/>
          <w:lang w:val="de-DE" w:eastAsia="pl-PL"/>
        </w:rPr>
        <w:t>oznaka</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zachwytu</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wtf</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co</w:t>
      </w:r>
      <w:proofErr w:type="spellEnd"/>
      <w:r w:rsidRPr="005E59B4">
        <w:rPr>
          <w:rFonts w:ascii="Calibri Light" w:hAnsi="Calibri Light"/>
          <w:sz w:val="24"/>
          <w:szCs w:val="24"/>
          <w:lang w:val="de-DE" w:eastAsia="pl-PL"/>
        </w:rPr>
        <w:t xml:space="preserve"> u </w:t>
      </w:r>
      <w:proofErr w:type="spellStart"/>
      <w:r w:rsidRPr="005E59B4">
        <w:rPr>
          <w:rFonts w:ascii="Calibri Light" w:hAnsi="Calibri Light"/>
          <w:sz w:val="24"/>
          <w:szCs w:val="24"/>
          <w:lang w:val="de-DE" w:eastAsia="pl-PL"/>
        </w:rPr>
        <w:t>licha</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yolo</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żyje</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tylko</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raz</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you</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only</w:t>
      </w:r>
      <w:proofErr w:type="spellEnd"/>
      <w:r w:rsidRPr="005E59B4">
        <w:rPr>
          <w:rFonts w:ascii="Calibri Light" w:hAnsi="Calibri Light"/>
          <w:sz w:val="24"/>
          <w:szCs w:val="24"/>
          <w:lang w:val="de-DE" w:eastAsia="pl-PL"/>
        </w:rPr>
        <w:t xml:space="preserve"> live </w:t>
      </w:r>
      <w:proofErr w:type="spellStart"/>
      <w:r w:rsidRPr="005E59B4">
        <w:rPr>
          <w:rFonts w:ascii="Calibri Light" w:hAnsi="Calibri Light"/>
          <w:sz w:val="24"/>
          <w:szCs w:val="24"/>
          <w:lang w:val="de-DE" w:eastAsia="pl-PL"/>
        </w:rPr>
        <w:t>once</w:t>
      </w:r>
      <w:proofErr w:type="spellEnd"/>
      <w:r w:rsidRPr="005E59B4">
        <w:rPr>
          <w:rFonts w:ascii="Calibri Light" w:hAnsi="Calibri Light"/>
          <w:sz w:val="24"/>
          <w:szCs w:val="24"/>
          <w:lang w:val="de-DE" w:eastAsia="pl-PL"/>
        </w:rPr>
        <w:t>)</w:t>
      </w:r>
    </w:p>
    <w:p w:rsidR="005E59B4" w:rsidRPr="005E59B4" w:rsidRDefault="005E59B4" w:rsidP="005E59B4">
      <w:pPr>
        <w:pStyle w:val="Bezodstpw"/>
        <w:spacing w:line="276" w:lineRule="auto"/>
        <w:rPr>
          <w:rFonts w:ascii="Calibri Light" w:hAnsi="Calibri Light"/>
          <w:sz w:val="24"/>
          <w:szCs w:val="24"/>
          <w:lang w:val="de-DE" w:eastAsia="pl-PL"/>
        </w:rPr>
      </w:pPr>
      <w:proofErr w:type="spellStart"/>
      <w:r w:rsidRPr="005E59B4">
        <w:rPr>
          <w:rFonts w:ascii="Calibri Light" w:hAnsi="Calibri Light"/>
          <w:sz w:val="24"/>
          <w:szCs w:val="24"/>
          <w:lang w:val="de-DE" w:eastAsia="pl-PL"/>
        </w:rPr>
        <w:t>zw</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zaraz</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wracam</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3m </w:t>
      </w:r>
      <w:proofErr w:type="spellStart"/>
      <w:r w:rsidRPr="005E59B4">
        <w:rPr>
          <w:rFonts w:ascii="Calibri Light" w:hAnsi="Calibri Light"/>
          <w:sz w:val="24"/>
          <w:szCs w:val="24"/>
          <w:lang w:val="de-DE" w:eastAsia="pl-PL"/>
        </w:rPr>
        <w:t>się</w:t>
      </w:r>
      <w:proofErr w:type="spellEnd"/>
      <w:r w:rsidRPr="005E59B4">
        <w:rPr>
          <w:rFonts w:ascii="Calibri Light" w:hAnsi="Calibri Light"/>
          <w:sz w:val="24"/>
          <w:szCs w:val="24"/>
          <w:lang w:val="de-DE" w:eastAsia="pl-PL"/>
        </w:rPr>
        <w:t xml:space="preserve"> – </w:t>
      </w:r>
      <w:proofErr w:type="spellStart"/>
      <w:r w:rsidRPr="005E59B4">
        <w:rPr>
          <w:rFonts w:ascii="Calibri Light" w:hAnsi="Calibri Light"/>
          <w:sz w:val="24"/>
          <w:szCs w:val="24"/>
          <w:lang w:val="de-DE" w:eastAsia="pl-PL"/>
        </w:rPr>
        <w:t>trzymaj</w:t>
      </w:r>
      <w:proofErr w:type="spellEnd"/>
      <w:r w:rsidRPr="005E59B4">
        <w:rPr>
          <w:rFonts w:ascii="Calibri Light" w:hAnsi="Calibri Light"/>
          <w:sz w:val="24"/>
          <w:szCs w:val="24"/>
          <w:lang w:val="de-DE" w:eastAsia="pl-PL"/>
        </w:rPr>
        <w:t xml:space="preserve"> </w:t>
      </w:r>
      <w:proofErr w:type="spellStart"/>
      <w:r w:rsidRPr="005E59B4">
        <w:rPr>
          <w:rFonts w:ascii="Calibri Light" w:hAnsi="Calibri Light"/>
          <w:sz w:val="24"/>
          <w:szCs w:val="24"/>
          <w:lang w:val="de-DE" w:eastAsia="pl-PL"/>
        </w:rPr>
        <w:t>się</w:t>
      </w:r>
      <w:proofErr w:type="spellEnd"/>
    </w:p>
    <w:p w:rsidR="005E59B4" w:rsidRPr="005E59B4" w:rsidRDefault="005E59B4" w:rsidP="005E59B4">
      <w:pPr>
        <w:pStyle w:val="Bezodstpw"/>
        <w:spacing w:line="276" w:lineRule="auto"/>
        <w:rPr>
          <w:rFonts w:ascii="Calibri Light" w:hAnsi="Calibri Light"/>
          <w:sz w:val="24"/>
          <w:szCs w:val="24"/>
          <w:lang w:val="de-DE" w:eastAsia="pl-PL"/>
        </w:rPr>
      </w:pPr>
      <w:r w:rsidRPr="005E59B4">
        <w:rPr>
          <w:rFonts w:ascii="Calibri Light" w:hAnsi="Calibri Light"/>
          <w:sz w:val="24"/>
          <w:szCs w:val="24"/>
          <w:lang w:val="de-DE" w:eastAsia="pl-PL"/>
        </w:rPr>
        <w:t xml:space="preserve">4ever – na </w:t>
      </w:r>
      <w:proofErr w:type="spellStart"/>
      <w:r w:rsidRPr="005E59B4">
        <w:rPr>
          <w:rFonts w:ascii="Calibri Light" w:hAnsi="Calibri Light"/>
          <w:sz w:val="24"/>
          <w:szCs w:val="24"/>
          <w:lang w:val="de-DE" w:eastAsia="pl-PL"/>
        </w:rPr>
        <w:t>zawsze</w:t>
      </w:r>
      <w:proofErr w:type="spellEnd"/>
    </w:p>
    <w:p w:rsidR="005E59B4" w:rsidRPr="005E59B4" w:rsidRDefault="005E59B4" w:rsidP="005E59B4">
      <w:pPr>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5E59B4" w:rsidRPr="005E59B4" w:rsidRDefault="005E59B4" w:rsidP="005E59B4">
      <w:pPr>
        <w:pStyle w:val="Bezodstpw"/>
        <w:rPr>
          <w:rFonts w:ascii="Calibri Light" w:hAnsi="Calibri Light"/>
          <w:b/>
          <w:sz w:val="24"/>
          <w:szCs w:val="24"/>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14234E" w:rsidRDefault="0014234E" w:rsidP="005E59B4">
      <w:pPr>
        <w:pStyle w:val="Bezodstpw"/>
        <w:rPr>
          <w:b/>
          <w:sz w:val="32"/>
          <w:szCs w:val="32"/>
        </w:rPr>
      </w:pPr>
    </w:p>
    <w:p w:rsidR="005E59B4" w:rsidRPr="005E59B4" w:rsidRDefault="005E59B4" w:rsidP="005E59B4">
      <w:pPr>
        <w:pStyle w:val="Bezodstpw"/>
        <w:rPr>
          <w:b/>
          <w:sz w:val="32"/>
          <w:szCs w:val="32"/>
        </w:rPr>
      </w:pPr>
      <w:r w:rsidRPr="005E59B4">
        <w:rPr>
          <w:b/>
          <w:sz w:val="32"/>
          <w:szCs w:val="32"/>
        </w:rPr>
        <w:lastRenderedPageBreak/>
        <w:t>Bibliografia</w:t>
      </w:r>
    </w:p>
    <w:p w:rsidR="005E59B4" w:rsidRDefault="005E59B4" w:rsidP="005E59B4">
      <w:pPr>
        <w:jc w:val="both"/>
        <w:rPr>
          <w:rFonts w:ascii="Calibri Light" w:hAnsi="Calibri Light"/>
          <w:sz w:val="24"/>
          <w:szCs w:val="24"/>
        </w:rPr>
      </w:pPr>
    </w:p>
    <w:p w:rsidR="005E59B4" w:rsidRPr="005E59B4" w:rsidRDefault="005E59B4" w:rsidP="005E59B4">
      <w:pPr>
        <w:jc w:val="both"/>
        <w:rPr>
          <w:rFonts w:ascii="Calibri Light" w:hAnsi="Calibri Light"/>
          <w:b/>
          <w:sz w:val="24"/>
          <w:szCs w:val="24"/>
        </w:rPr>
      </w:pPr>
      <w:r w:rsidRPr="005E59B4">
        <w:rPr>
          <w:rFonts w:ascii="Calibri Light" w:hAnsi="Calibri Light"/>
          <w:b/>
          <w:sz w:val="24"/>
          <w:szCs w:val="24"/>
        </w:rPr>
        <w:t>Literatura</w:t>
      </w:r>
    </w:p>
    <w:p w:rsidR="005E59B4" w:rsidRPr="005E59B4" w:rsidRDefault="005E59B4" w:rsidP="008B241D">
      <w:pPr>
        <w:pStyle w:val="Tekstprzypisudolnego"/>
        <w:numPr>
          <w:ilvl w:val="0"/>
          <w:numId w:val="7"/>
        </w:numPr>
        <w:spacing w:line="276" w:lineRule="auto"/>
        <w:jc w:val="both"/>
        <w:rPr>
          <w:rFonts w:ascii="Calibri Light" w:hAnsi="Calibri Light"/>
          <w:sz w:val="24"/>
          <w:szCs w:val="24"/>
        </w:rPr>
      </w:pPr>
      <w:proofErr w:type="spellStart"/>
      <w:r w:rsidRPr="005E59B4">
        <w:rPr>
          <w:rFonts w:ascii="Calibri Light" w:hAnsi="Calibri Light"/>
          <w:sz w:val="24"/>
          <w:szCs w:val="24"/>
        </w:rPr>
        <w:t>Aftab</w:t>
      </w:r>
      <w:proofErr w:type="spellEnd"/>
      <w:r w:rsidRPr="005E59B4">
        <w:rPr>
          <w:rFonts w:ascii="Calibri Light" w:hAnsi="Calibri Light"/>
          <w:sz w:val="24"/>
          <w:szCs w:val="24"/>
        </w:rPr>
        <w:t xml:space="preserve"> P., </w:t>
      </w:r>
      <w:r w:rsidRPr="005E59B4">
        <w:rPr>
          <w:rFonts w:ascii="Calibri Light" w:hAnsi="Calibri Light"/>
          <w:i/>
          <w:sz w:val="24"/>
          <w:szCs w:val="24"/>
        </w:rPr>
        <w:t>Internet a dzieci. Uzależnienia i inne niebezpieczeństwa</w:t>
      </w:r>
      <w:r w:rsidRPr="005E59B4">
        <w:rPr>
          <w:rFonts w:ascii="Calibri Light" w:hAnsi="Calibri Light"/>
          <w:sz w:val="24"/>
          <w:szCs w:val="24"/>
        </w:rPr>
        <w:t xml:space="preserve">, [tłum.:] B. </w:t>
      </w:r>
      <w:proofErr w:type="spellStart"/>
      <w:r w:rsidRPr="005E59B4">
        <w:rPr>
          <w:rFonts w:ascii="Calibri Light" w:hAnsi="Calibri Light"/>
          <w:sz w:val="24"/>
          <w:szCs w:val="24"/>
        </w:rPr>
        <w:t>Nicewicz</w:t>
      </w:r>
      <w:proofErr w:type="spellEnd"/>
      <w:r w:rsidRPr="005E59B4">
        <w:rPr>
          <w:rFonts w:ascii="Calibri Light" w:hAnsi="Calibri Light"/>
          <w:sz w:val="24"/>
          <w:szCs w:val="24"/>
        </w:rPr>
        <w:t xml:space="preserve">, Wyd. Prószyński i </w:t>
      </w:r>
      <w:proofErr w:type="spellStart"/>
      <w:r w:rsidRPr="005E59B4">
        <w:rPr>
          <w:rFonts w:ascii="Calibri Light" w:hAnsi="Calibri Light"/>
          <w:sz w:val="24"/>
          <w:szCs w:val="24"/>
        </w:rPr>
        <w:t>S-ka</w:t>
      </w:r>
      <w:proofErr w:type="spellEnd"/>
      <w:r w:rsidRPr="005E59B4">
        <w:rPr>
          <w:rFonts w:ascii="Calibri Light" w:hAnsi="Calibri Light"/>
          <w:sz w:val="24"/>
          <w:szCs w:val="24"/>
        </w:rPr>
        <w:t>, Warszawa 2003</w:t>
      </w:r>
    </w:p>
    <w:p w:rsidR="005E59B4" w:rsidRPr="005E59B4" w:rsidRDefault="005E59B4" w:rsidP="008B241D">
      <w:pPr>
        <w:pStyle w:val="Default"/>
        <w:numPr>
          <w:ilvl w:val="0"/>
          <w:numId w:val="7"/>
        </w:numPr>
        <w:spacing w:line="276" w:lineRule="auto"/>
        <w:jc w:val="both"/>
        <w:rPr>
          <w:rFonts w:ascii="Calibri Light" w:hAnsi="Calibri Light"/>
        </w:rPr>
      </w:pPr>
      <w:r w:rsidRPr="005E59B4">
        <w:rPr>
          <w:rFonts w:ascii="Calibri Light" w:hAnsi="Calibri Light"/>
        </w:rPr>
        <w:t xml:space="preserve">Albański L., </w:t>
      </w:r>
      <w:r w:rsidRPr="005E59B4">
        <w:rPr>
          <w:rFonts w:ascii="Calibri Light" w:hAnsi="Calibri Light"/>
          <w:i/>
        </w:rPr>
        <w:t>Wybrane zagadnienie z patologii społecznej,</w:t>
      </w:r>
      <w:r w:rsidRPr="005E59B4">
        <w:rPr>
          <w:rFonts w:ascii="Calibri Light" w:hAnsi="Calibri Light"/>
        </w:rPr>
        <w:t xml:space="preserve"> Jelenia Góra 2010</w:t>
      </w:r>
    </w:p>
    <w:p w:rsidR="005E59B4" w:rsidRPr="005E59B4" w:rsidRDefault="005E59B4" w:rsidP="008B241D">
      <w:pPr>
        <w:pStyle w:val="Default"/>
        <w:numPr>
          <w:ilvl w:val="0"/>
          <w:numId w:val="7"/>
        </w:numPr>
        <w:spacing w:line="276" w:lineRule="auto"/>
        <w:jc w:val="both"/>
        <w:rPr>
          <w:rFonts w:ascii="Calibri Light" w:hAnsi="Calibri Light"/>
        </w:rPr>
      </w:pPr>
      <w:r w:rsidRPr="005E59B4">
        <w:rPr>
          <w:rFonts w:ascii="Calibri Light" w:hAnsi="Calibri Light"/>
        </w:rPr>
        <w:t>Andrzejewska A, Bednarek J., ZAGROŻENIA CYBERPRZESTRZENI ASPEKTY WYCHOWAWCZE I ZDROWOTNE</w:t>
      </w:r>
      <w:r w:rsidRPr="005E59B4">
        <w:rPr>
          <w:rFonts w:ascii="Calibri Light" w:hAnsi="Calibri Light"/>
          <w:b/>
        </w:rPr>
        <w:t xml:space="preserve"> </w:t>
      </w:r>
      <w:r w:rsidRPr="005E59B4">
        <w:rPr>
          <w:rFonts w:ascii="Calibri Light" w:hAnsi="Calibri Light"/>
          <w:i/>
        </w:rPr>
        <w:t>Materiały szkoleniowe dla nauczycieli i pedagogów</w:t>
      </w:r>
      <w:r w:rsidRPr="005E59B4">
        <w:rPr>
          <w:rFonts w:ascii="Calibri Light" w:hAnsi="Calibri Light"/>
        </w:rPr>
        <w:t xml:space="preserve"> Regionalny Ośrodek Doskonalenia Nauczycieli "WOM" w Katowicach</w:t>
      </w:r>
    </w:p>
    <w:p w:rsidR="005E59B4" w:rsidRPr="005E59B4" w:rsidRDefault="005E59B4" w:rsidP="008B241D">
      <w:pPr>
        <w:pStyle w:val="Default"/>
        <w:numPr>
          <w:ilvl w:val="0"/>
          <w:numId w:val="7"/>
        </w:numPr>
        <w:spacing w:line="276" w:lineRule="auto"/>
        <w:jc w:val="both"/>
        <w:rPr>
          <w:rFonts w:ascii="Calibri Light" w:hAnsi="Calibri Light"/>
        </w:rPr>
      </w:pPr>
      <w:r w:rsidRPr="005E59B4">
        <w:rPr>
          <w:rFonts w:ascii="Calibri Light" w:hAnsi="Calibri Light"/>
          <w:bCs/>
        </w:rPr>
        <w:t>Biblioteka programu „Dziecko w Sieci” Fundacji Dzieci Niczyje,</w:t>
      </w:r>
      <w:r w:rsidRPr="005E59B4">
        <w:rPr>
          <w:rFonts w:ascii="Calibri Light" w:hAnsi="Calibri Light"/>
          <w:b/>
          <w:bCs/>
        </w:rPr>
        <w:t xml:space="preserve"> </w:t>
      </w:r>
      <w:r w:rsidRPr="005E59B4">
        <w:rPr>
          <w:rFonts w:ascii="Calibri Light" w:hAnsi="Calibri Light"/>
        </w:rPr>
        <w:t xml:space="preserve">Jak reagować na </w:t>
      </w:r>
      <w:proofErr w:type="spellStart"/>
      <w:r w:rsidRPr="005E59B4">
        <w:rPr>
          <w:rFonts w:ascii="Calibri Light" w:hAnsi="Calibri Light"/>
        </w:rPr>
        <w:t>cyberprzemoc</w:t>
      </w:r>
      <w:proofErr w:type="spellEnd"/>
      <w:r w:rsidRPr="005E59B4">
        <w:rPr>
          <w:rFonts w:ascii="Calibri Light" w:hAnsi="Calibri Light"/>
        </w:rPr>
        <w:t xml:space="preserve">. Poradnik dla szkół Wydanie II Łukasz Wojtasik (red.), Bezpieczeństwo dzieci </w:t>
      </w:r>
      <w:proofErr w:type="spellStart"/>
      <w:r w:rsidRPr="005E59B4">
        <w:rPr>
          <w:rFonts w:ascii="Calibri Light" w:hAnsi="Calibri Light"/>
        </w:rPr>
        <w:t>online</w:t>
      </w:r>
      <w:proofErr w:type="spellEnd"/>
      <w:r w:rsidRPr="005E59B4">
        <w:rPr>
          <w:rFonts w:ascii="Calibri Light" w:hAnsi="Calibri Light"/>
        </w:rPr>
        <w:t>. Kompendium dla rodziców i profesjonalistów, Agnieszka Wrzesień-Gandolfo (red.)</w:t>
      </w:r>
    </w:p>
    <w:p w:rsidR="005E59B4" w:rsidRPr="005E59B4" w:rsidRDefault="005E59B4" w:rsidP="008B241D">
      <w:pPr>
        <w:pStyle w:val="Tekstprzypisudolnego"/>
        <w:numPr>
          <w:ilvl w:val="0"/>
          <w:numId w:val="7"/>
        </w:numPr>
        <w:spacing w:line="276" w:lineRule="auto"/>
        <w:jc w:val="both"/>
        <w:rPr>
          <w:rFonts w:ascii="Calibri Light" w:hAnsi="Calibri Light"/>
          <w:sz w:val="24"/>
          <w:szCs w:val="24"/>
        </w:rPr>
      </w:pPr>
      <w:proofErr w:type="spellStart"/>
      <w:r w:rsidRPr="005E59B4">
        <w:rPr>
          <w:rFonts w:ascii="Calibri Light" w:hAnsi="Calibri Light"/>
          <w:sz w:val="24"/>
          <w:szCs w:val="24"/>
        </w:rPr>
        <w:t>Danowski</w:t>
      </w:r>
      <w:proofErr w:type="spellEnd"/>
      <w:r w:rsidRPr="005E59B4">
        <w:rPr>
          <w:rFonts w:ascii="Calibri Light" w:hAnsi="Calibri Light"/>
          <w:sz w:val="24"/>
          <w:szCs w:val="24"/>
        </w:rPr>
        <w:t xml:space="preserve"> B., A. Krupińska, </w:t>
      </w:r>
      <w:r w:rsidRPr="005E59B4">
        <w:rPr>
          <w:rFonts w:ascii="Calibri Light" w:hAnsi="Calibri Light"/>
          <w:i/>
          <w:sz w:val="24"/>
          <w:szCs w:val="24"/>
        </w:rPr>
        <w:t>Dziecko w sieci</w:t>
      </w:r>
      <w:r w:rsidRPr="005E59B4">
        <w:rPr>
          <w:rFonts w:ascii="Calibri Light" w:hAnsi="Calibri Light"/>
          <w:sz w:val="24"/>
          <w:szCs w:val="24"/>
        </w:rPr>
        <w:t>, Gliwice 2007</w:t>
      </w:r>
    </w:p>
    <w:p w:rsidR="005E59B4" w:rsidRPr="005E59B4" w:rsidRDefault="005E59B4" w:rsidP="008B241D">
      <w:pPr>
        <w:pStyle w:val="Akapitzlist"/>
        <w:numPr>
          <w:ilvl w:val="0"/>
          <w:numId w:val="7"/>
        </w:numPr>
        <w:jc w:val="both"/>
        <w:rPr>
          <w:rFonts w:ascii="Calibri Light" w:hAnsi="Calibri Light"/>
          <w:sz w:val="24"/>
          <w:szCs w:val="24"/>
        </w:rPr>
      </w:pPr>
      <w:proofErr w:type="spellStart"/>
      <w:r w:rsidRPr="005E59B4">
        <w:rPr>
          <w:rFonts w:ascii="Calibri Light" w:hAnsi="Calibri Light"/>
          <w:sz w:val="24"/>
          <w:szCs w:val="24"/>
        </w:rPr>
        <w:t>Jędrzejko</w:t>
      </w:r>
      <w:proofErr w:type="spellEnd"/>
      <w:r w:rsidRPr="005E59B4">
        <w:rPr>
          <w:rFonts w:ascii="Calibri Light" w:hAnsi="Calibri Light"/>
          <w:sz w:val="24"/>
          <w:szCs w:val="24"/>
        </w:rPr>
        <w:t>; A. Taper „ Dzieci a multimedia” Oficyna Wydawnicza ASPRA 2012</w:t>
      </w:r>
    </w:p>
    <w:p w:rsidR="005E59B4" w:rsidRPr="005E59B4" w:rsidRDefault="005E59B4" w:rsidP="008B241D">
      <w:pPr>
        <w:pStyle w:val="Akapitzlist"/>
        <w:numPr>
          <w:ilvl w:val="0"/>
          <w:numId w:val="7"/>
        </w:numPr>
        <w:jc w:val="both"/>
        <w:rPr>
          <w:rFonts w:ascii="Calibri Light" w:hAnsi="Calibri Light"/>
          <w:sz w:val="24"/>
          <w:szCs w:val="24"/>
          <w:lang w:val="en-US"/>
        </w:rPr>
      </w:pPr>
      <w:r w:rsidRPr="005E59B4">
        <w:rPr>
          <w:rFonts w:ascii="Calibri Light" w:hAnsi="Calibri Light"/>
          <w:color w:val="000000"/>
          <w:sz w:val="24"/>
          <w:szCs w:val="24"/>
          <w:lang w:val="en-US"/>
        </w:rPr>
        <w:t xml:space="preserve">Kowalski R. M., S. P Limber., P. W </w:t>
      </w:r>
      <w:proofErr w:type="spellStart"/>
      <w:r w:rsidRPr="005E59B4">
        <w:rPr>
          <w:rFonts w:ascii="Calibri Light" w:hAnsi="Calibri Light"/>
          <w:color w:val="000000"/>
          <w:sz w:val="24"/>
          <w:szCs w:val="24"/>
          <w:lang w:val="en-US"/>
        </w:rPr>
        <w:t>Agatson</w:t>
      </w:r>
      <w:proofErr w:type="spellEnd"/>
      <w:r w:rsidRPr="005E59B4">
        <w:rPr>
          <w:rFonts w:ascii="Calibri Light" w:hAnsi="Calibri Light"/>
          <w:color w:val="000000"/>
          <w:sz w:val="24"/>
          <w:szCs w:val="24"/>
          <w:lang w:val="en-US"/>
        </w:rPr>
        <w:t xml:space="preserve">., </w:t>
      </w:r>
      <w:proofErr w:type="spellStart"/>
      <w:r w:rsidRPr="005E59B4">
        <w:rPr>
          <w:rFonts w:ascii="Calibri Light" w:hAnsi="Calibri Light"/>
          <w:color w:val="000000"/>
          <w:sz w:val="24"/>
          <w:szCs w:val="24"/>
          <w:lang w:val="en-US"/>
        </w:rPr>
        <w:t>Cyberbullying</w:t>
      </w:r>
      <w:proofErr w:type="spellEnd"/>
      <w:r w:rsidRPr="005E59B4">
        <w:rPr>
          <w:rFonts w:ascii="Calibri Light" w:hAnsi="Calibri Light"/>
          <w:color w:val="000000"/>
          <w:sz w:val="24"/>
          <w:szCs w:val="24"/>
          <w:lang w:val="en-US"/>
        </w:rPr>
        <w:t>. Bullying in the digital age, Blackwell Publishing, Ltd., 2008</w:t>
      </w:r>
    </w:p>
    <w:p w:rsidR="005E59B4" w:rsidRPr="005E59B4" w:rsidRDefault="005E59B4" w:rsidP="008B241D">
      <w:pPr>
        <w:pStyle w:val="Akapitzlist"/>
        <w:numPr>
          <w:ilvl w:val="0"/>
          <w:numId w:val="7"/>
        </w:numPr>
        <w:jc w:val="both"/>
        <w:rPr>
          <w:rFonts w:ascii="Calibri Light" w:hAnsi="Calibri Light"/>
          <w:sz w:val="24"/>
          <w:szCs w:val="24"/>
        </w:rPr>
      </w:pPr>
      <w:proofErr w:type="spellStart"/>
      <w:r w:rsidRPr="005E59B4">
        <w:rPr>
          <w:rFonts w:ascii="Calibri Light" w:hAnsi="Calibri Light"/>
          <w:color w:val="000000"/>
          <w:sz w:val="24"/>
          <w:szCs w:val="24"/>
        </w:rPr>
        <w:t>Lemish</w:t>
      </w:r>
      <w:proofErr w:type="spellEnd"/>
      <w:r w:rsidRPr="005E59B4">
        <w:rPr>
          <w:rFonts w:ascii="Calibri Light" w:hAnsi="Calibri Light"/>
          <w:color w:val="000000"/>
          <w:sz w:val="24"/>
          <w:szCs w:val="24"/>
        </w:rPr>
        <w:t xml:space="preserve"> D., Dzieci i telewizja. Perspektywa globalna. Wydawnictwo Uniwersytetu Jagiellońskiego, 2008</w:t>
      </w:r>
    </w:p>
    <w:p w:rsidR="005E59B4" w:rsidRPr="005E59B4" w:rsidRDefault="005E59B4" w:rsidP="008B241D">
      <w:pPr>
        <w:pStyle w:val="Akapitzlist"/>
        <w:numPr>
          <w:ilvl w:val="0"/>
          <w:numId w:val="7"/>
        </w:numPr>
        <w:jc w:val="both"/>
        <w:rPr>
          <w:rFonts w:ascii="Calibri Light" w:hAnsi="Calibri Light"/>
          <w:sz w:val="24"/>
          <w:szCs w:val="24"/>
        </w:rPr>
      </w:pPr>
      <w:proofErr w:type="spellStart"/>
      <w:r w:rsidRPr="005E59B4">
        <w:rPr>
          <w:rFonts w:ascii="Calibri Light" w:hAnsi="Calibri Light"/>
          <w:color w:val="000000"/>
          <w:sz w:val="24"/>
          <w:szCs w:val="24"/>
        </w:rPr>
        <w:t>Olweus</w:t>
      </w:r>
      <w:proofErr w:type="spellEnd"/>
      <w:r w:rsidRPr="005E59B4">
        <w:rPr>
          <w:rFonts w:ascii="Calibri Light" w:hAnsi="Calibri Light"/>
          <w:color w:val="000000"/>
          <w:sz w:val="24"/>
          <w:szCs w:val="24"/>
        </w:rPr>
        <w:t xml:space="preserve"> D., </w:t>
      </w:r>
      <w:proofErr w:type="spellStart"/>
      <w:r w:rsidRPr="005E59B4">
        <w:rPr>
          <w:rFonts w:ascii="Calibri Light" w:hAnsi="Calibri Light"/>
          <w:color w:val="000000"/>
          <w:sz w:val="24"/>
          <w:szCs w:val="24"/>
        </w:rPr>
        <w:t>Mobbing</w:t>
      </w:r>
      <w:proofErr w:type="spellEnd"/>
      <w:r w:rsidRPr="005E59B4">
        <w:rPr>
          <w:rFonts w:ascii="Calibri Light" w:hAnsi="Calibri Light"/>
          <w:color w:val="000000"/>
          <w:sz w:val="24"/>
          <w:szCs w:val="24"/>
        </w:rPr>
        <w:t xml:space="preserve">. Fala przemocy w szkole. Jak ją powstrzymać? Jacek </w:t>
      </w:r>
      <w:proofErr w:type="spellStart"/>
      <w:r w:rsidRPr="005E59B4">
        <w:rPr>
          <w:rFonts w:ascii="Calibri Light" w:hAnsi="Calibri Light"/>
          <w:color w:val="000000"/>
          <w:sz w:val="24"/>
          <w:szCs w:val="24"/>
        </w:rPr>
        <w:t>Santorski</w:t>
      </w:r>
      <w:proofErr w:type="spellEnd"/>
      <w:r w:rsidRPr="005E59B4">
        <w:rPr>
          <w:rFonts w:ascii="Calibri Light" w:hAnsi="Calibri Light"/>
          <w:color w:val="000000"/>
          <w:sz w:val="24"/>
          <w:szCs w:val="24"/>
        </w:rPr>
        <w:t xml:space="preserve"> &amp; Co Agencja Wydawnicza, Warszawa, 2007</w:t>
      </w:r>
    </w:p>
    <w:p w:rsidR="005E59B4" w:rsidRPr="005E59B4" w:rsidRDefault="005E59B4" w:rsidP="008B241D">
      <w:pPr>
        <w:pStyle w:val="Akapitzlist"/>
        <w:numPr>
          <w:ilvl w:val="0"/>
          <w:numId w:val="7"/>
        </w:numPr>
        <w:jc w:val="both"/>
        <w:rPr>
          <w:rFonts w:ascii="Calibri Light" w:hAnsi="Calibri Light"/>
          <w:sz w:val="24"/>
          <w:szCs w:val="24"/>
        </w:rPr>
      </w:pPr>
      <w:proofErr w:type="spellStart"/>
      <w:r w:rsidRPr="005E59B4">
        <w:rPr>
          <w:rFonts w:ascii="Calibri Light" w:hAnsi="Calibri Light"/>
          <w:color w:val="000000"/>
          <w:sz w:val="24"/>
          <w:szCs w:val="24"/>
        </w:rPr>
        <w:t>Pyżalski</w:t>
      </w:r>
      <w:proofErr w:type="spellEnd"/>
      <w:r w:rsidRPr="005E59B4">
        <w:rPr>
          <w:rFonts w:ascii="Calibri Light" w:hAnsi="Calibri Light"/>
          <w:color w:val="000000"/>
          <w:sz w:val="24"/>
          <w:szCs w:val="24"/>
        </w:rPr>
        <w:t xml:space="preserve"> J., Agresja elektroniczna dzieci i młodzieży. Rożne wymiary zjawiska Dziecko </w:t>
      </w:r>
      <w:proofErr w:type="spellStart"/>
      <w:r w:rsidRPr="005E59B4">
        <w:rPr>
          <w:rFonts w:ascii="Calibri Light" w:hAnsi="Calibri Light"/>
          <w:color w:val="000000"/>
          <w:sz w:val="24"/>
          <w:szCs w:val="24"/>
        </w:rPr>
        <w:t>krzywdzone.Teoria</w:t>
      </w:r>
      <w:proofErr w:type="spellEnd"/>
      <w:r w:rsidRPr="005E59B4">
        <w:rPr>
          <w:rFonts w:ascii="Calibri Light" w:hAnsi="Calibri Light"/>
          <w:color w:val="000000"/>
          <w:sz w:val="24"/>
          <w:szCs w:val="24"/>
        </w:rPr>
        <w:t>, badania, praktyka. 2009</w:t>
      </w:r>
    </w:p>
    <w:p w:rsidR="005E59B4" w:rsidRPr="005E59B4" w:rsidRDefault="005E59B4" w:rsidP="008B241D">
      <w:pPr>
        <w:pStyle w:val="Akapitzlist"/>
        <w:numPr>
          <w:ilvl w:val="0"/>
          <w:numId w:val="7"/>
        </w:numPr>
        <w:jc w:val="both"/>
        <w:rPr>
          <w:rFonts w:ascii="Calibri Light" w:hAnsi="Calibri Light"/>
          <w:sz w:val="24"/>
          <w:szCs w:val="24"/>
        </w:rPr>
      </w:pPr>
      <w:proofErr w:type="spellStart"/>
      <w:r w:rsidRPr="005E59B4">
        <w:rPr>
          <w:rFonts w:ascii="Calibri Light" w:hAnsi="Calibri Light"/>
          <w:color w:val="000000"/>
          <w:sz w:val="24"/>
          <w:szCs w:val="24"/>
        </w:rPr>
        <w:t>Pyżalski</w:t>
      </w:r>
      <w:proofErr w:type="spellEnd"/>
      <w:r w:rsidRPr="005E59B4">
        <w:rPr>
          <w:rFonts w:ascii="Calibri Light" w:hAnsi="Calibri Light"/>
          <w:color w:val="000000"/>
          <w:sz w:val="24"/>
          <w:szCs w:val="24"/>
        </w:rPr>
        <w:t xml:space="preserve"> ., </w:t>
      </w:r>
      <w:proofErr w:type="spellStart"/>
      <w:r w:rsidRPr="005E59B4">
        <w:rPr>
          <w:rFonts w:ascii="Calibri Light" w:hAnsi="Calibri Light"/>
          <w:color w:val="000000"/>
          <w:sz w:val="24"/>
          <w:szCs w:val="24"/>
        </w:rPr>
        <w:t>Cyberbullying</w:t>
      </w:r>
      <w:proofErr w:type="spellEnd"/>
      <w:r w:rsidRPr="005E59B4">
        <w:rPr>
          <w:rFonts w:ascii="Calibri Light" w:hAnsi="Calibri Light"/>
          <w:color w:val="000000"/>
          <w:sz w:val="24"/>
          <w:szCs w:val="24"/>
        </w:rPr>
        <w:t xml:space="preserve"> w szkole – dlaczego tak łatwo przekracza się granice, w: M. </w:t>
      </w:r>
      <w:proofErr w:type="spellStart"/>
      <w:r w:rsidRPr="005E59B4">
        <w:rPr>
          <w:rFonts w:ascii="Calibri Light" w:hAnsi="Calibri Light"/>
          <w:color w:val="000000"/>
          <w:sz w:val="24"/>
          <w:szCs w:val="24"/>
        </w:rPr>
        <w:t>Baryluk</w:t>
      </w:r>
      <w:proofErr w:type="spellEnd"/>
      <w:r w:rsidRPr="005E59B4">
        <w:rPr>
          <w:rFonts w:ascii="Calibri Light" w:hAnsi="Calibri Light"/>
          <w:color w:val="000000"/>
          <w:sz w:val="24"/>
          <w:szCs w:val="24"/>
        </w:rPr>
        <w:t xml:space="preserve">, </w:t>
      </w:r>
      <w:proofErr w:type="spellStart"/>
      <w:r w:rsidRPr="005E59B4">
        <w:rPr>
          <w:rFonts w:ascii="Calibri Light" w:hAnsi="Calibri Light"/>
          <w:color w:val="000000"/>
          <w:sz w:val="24"/>
          <w:szCs w:val="24"/>
        </w:rPr>
        <w:t>M.Wawrzak-Chodaczek</w:t>
      </w:r>
      <w:proofErr w:type="spellEnd"/>
      <w:r w:rsidRPr="005E59B4">
        <w:rPr>
          <w:rFonts w:ascii="Calibri Light" w:hAnsi="Calibri Light"/>
          <w:color w:val="000000"/>
          <w:sz w:val="24"/>
          <w:szCs w:val="24"/>
        </w:rPr>
        <w:t xml:space="preserve"> (red.) Wartości w komunikacji różnych grup społecznych, Wydawnictwo Adam Marszałek, Toruń</w:t>
      </w:r>
    </w:p>
    <w:p w:rsidR="005E59B4" w:rsidRPr="005E59B4" w:rsidRDefault="005E59B4" w:rsidP="008B241D">
      <w:pPr>
        <w:pStyle w:val="Akapitzlist"/>
        <w:numPr>
          <w:ilvl w:val="0"/>
          <w:numId w:val="7"/>
        </w:numPr>
        <w:jc w:val="both"/>
        <w:rPr>
          <w:rFonts w:ascii="Calibri Light" w:hAnsi="Calibri Light"/>
          <w:sz w:val="24"/>
          <w:szCs w:val="24"/>
        </w:rPr>
      </w:pPr>
      <w:r w:rsidRPr="005E59B4">
        <w:rPr>
          <w:rFonts w:ascii="Calibri Light" w:hAnsi="Calibri Light"/>
          <w:color w:val="000000"/>
          <w:sz w:val="24"/>
          <w:szCs w:val="24"/>
        </w:rPr>
        <w:t xml:space="preserve">Wallace P. (2005), </w:t>
      </w:r>
      <w:r w:rsidRPr="005E59B4">
        <w:rPr>
          <w:rFonts w:ascii="Calibri Light" w:hAnsi="Calibri Light"/>
          <w:i/>
          <w:iCs/>
          <w:color w:val="000000"/>
          <w:sz w:val="24"/>
          <w:szCs w:val="24"/>
        </w:rPr>
        <w:t>Psychologia Internetu</w:t>
      </w:r>
      <w:r w:rsidRPr="005E59B4">
        <w:rPr>
          <w:rFonts w:ascii="Calibri Light" w:hAnsi="Calibri Light"/>
          <w:color w:val="000000"/>
          <w:sz w:val="24"/>
          <w:szCs w:val="24"/>
        </w:rPr>
        <w:t xml:space="preserve">, Poznań: Dom Wydawniczy </w:t>
      </w:r>
      <w:proofErr w:type="spellStart"/>
      <w:r w:rsidRPr="005E59B4">
        <w:rPr>
          <w:rFonts w:ascii="Calibri Light" w:hAnsi="Calibri Light"/>
          <w:color w:val="000000"/>
          <w:sz w:val="24"/>
          <w:szCs w:val="24"/>
        </w:rPr>
        <w:t>Rebis</w:t>
      </w:r>
      <w:proofErr w:type="spellEnd"/>
      <w:r w:rsidRPr="005E59B4">
        <w:rPr>
          <w:rFonts w:ascii="Calibri Light" w:hAnsi="Calibri Light"/>
          <w:color w:val="000000"/>
          <w:sz w:val="24"/>
          <w:szCs w:val="24"/>
        </w:rPr>
        <w:t>.</w:t>
      </w:r>
    </w:p>
    <w:p w:rsidR="005E59B4" w:rsidRPr="005E59B4" w:rsidRDefault="005E59B4" w:rsidP="008B241D">
      <w:pPr>
        <w:pStyle w:val="Akapitzlist"/>
        <w:numPr>
          <w:ilvl w:val="0"/>
          <w:numId w:val="7"/>
        </w:numPr>
        <w:jc w:val="both"/>
        <w:rPr>
          <w:rFonts w:ascii="Calibri Light" w:eastAsia="Calibri" w:hAnsi="Calibri Light" w:cs="Times New Roman"/>
          <w:color w:val="000000"/>
          <w:sz w:val="24"/>
          <w:szCs w:val="24"/>
        </w:rPr>
      </w:pPr>
      <w:r w:rsidRPr="005E59B4">
        <w:rPr>
          <w:rFonts w:ascii="Calibri Light" w:hAnsi="Calibri Light"/>
          <w:sz w:val="24"/>
          <w:szCs w:val="24"/>
        </w:rPr>
        <w:t>Wasilewski J., Zarys definicyjny cyberprzestrzeni, II. STUDIA I ANALIZY</w:t>
      </w:r>
    </w:p>
    <w:p w:rsidR="005E59B4" w:rsidRPr="005E59B4" w:rsidRDefault="005E59B4" w:rsidP="008B241D">
      <w:pPr>
        <w:pStyle w:val="Akapitzlist"/>
        <w:numPr>
          <w:ilvl w:val="0"/>
          <w:numId w:val="7"/>
        </w:numPr>
        <w:autoSpaceDE w:val="0"/>
        <w:autoSpaceDN w:val="0"/>
        <w:adjustRightInd w:val="0"/>
        <w:spacing w:after="0"/>
        <w:jc w:val="both"/>
        <w:rPr>
          <w:rFonts w:ascii="Calibri Light" w:hAnsi="Calibri Light"/>
          <w:color w:val="000000"/>
          <w:sz w:val="24"/>
          <w:szCs w:val="24"/>
        </w:rPr>
      </w:pPr>
      <w:r w:rsidRPr="005E59B4">
        <w:rPr>
          <w:rFonts w:ascii="Calibri Light" w:hAnsi="Calibri Light"/>
          <w:color w:val="000000"/>
          <w:sz w:val="24"/>
          <w:szCs w:val="24"/>
        </w:rPr>
        <w:t xml:space="preserve">Wojtasik Ł., </w:t>
      </w:r>
      <w:proofErr w:type="spellStart"/>
      <w:r w:rsidRPr="005E59B4">
        <w:rPr>
          <w:rFonts w:ascii="Calibri Light" w:hAnsi="Calibri Light"/>
          <w:color w:val="000000"/>
          <w:sz w:val="24"/>
          <w:szCs w:val="24"/>
        </w:rPr>
        <w:t>Cyberprzemoc</w:t>
      </w:r>
      <w:proofErr w:type="spellEnd"/>
      <w:r w:rsidRPr="005E59B4">
        <w:rPr>
          <w:rFonts w:ascii="Calibri Light" w:hAnsi="Calibri Light"/>
          <w:color w:val="000000"/>
          <w:sz w:val="24"/>
          <w:szCs w:val="24"/>
        </w:rPr>
        <w:t xml:space="preserve"> - charakterystyka zjawiska, w: Ł. Wojtasik (red.) Jak reagować na</w:t>
      </w:r>
    </w:p>
    <w:p w:rsidR="005E59B4" w:rsidRPr="005E59B4" w:rsidRDefault="005E59B4" w:rsidP="005E59B4">
      <w:pPr>
        <w:pStyle w:val="Akapitzlist"/>
        <w:autoSpaceDE w:val="0"/>
        <w:autoSpaceDN w:val="0"/>
        <w:adjustRightInd w:val="0"/>
        <w:spacing w:after="0"/>
        <w:jc w:val="both"/>
        <w:rPr>
          <w:rFonts w:ascii="Calibri Light" w:hAnsi="Calibri Light"/>
          <w:color w:val="000000"/>
          <w:sz w:val="24"/>
          <w:szCs w:val="24"/>
        </w:rPr>
      </w:pPr>
      <w:proofErr w:type="spellStart"/>
      <w:r w:rsidRPr="005E59B4">
        <w:rPr>
          <w:rFonts w:ascii="Calibri Light" w:hAnsi="Calibri Light"/>
          <w:color w:val="000000"/>
          <w:sz w:val="24"/>
          <w:szCs w:val="24"/>
        </w:rPr>
        <w:t>cyberprzemoc</w:t>
      </w:r>
      <w:proofErr w:type="spellEnd"/>
      <w:r w:rsidRPr="005E59B4">
        <w:rPr>
          <w:rFonts w:ascii="Calibri Light" w:hAnsi="Calibri Light"/>
          <w:color w:val="000000"/>
          <w:sz w:val="24"/>
          <w:szCs w:val="24"/>
        </w:rPr>
        <w:t>. Poradnik dla szkół, , Fundacja Dzieci Niczyje. Wydanie II poprawione.</w:t>
      </w:r>
    </w:p>
    <w:p w:rsidR="005E59B4" w:rsidRPr="005E59B4" w:rsidRDefault="005E59B4" w:rsidP="005E59B4">
      <w:pPr>
        <w:pStyle w:val="Akapitzlist"/>
        <w:autoSpaceDE w:val="0"/>
        <w:autoSpaceDN w:val="0"/>
        <w:adjustRightInd w:val="0"/>
        <w:spacing w:after="0"/>
        <w:jc w:val="both"/>
        <w:rPr>
          <w:rFonts w:ascii="Calibri Light" w:hAnsi="Calibri Light"/>
          <w:color w:val="000000"/>
          <w:sz w:val="24"/>
          <w:szCs w:val="24"/>
        </w:rPr>
      </w:pPr>
      <w:r w:rsidRPr="005E59B4">
        <w:rPr>
          <w:rFonts w:ascii="Calibri Light" w:hAnsi="Calibri Light"/>
          <w:color w:val="000000"/>
          <w:sz w:val="24"/>
          <w:szCs w:val="24"/>
        </w:rPr>
        <w:t>Warszawa, 2009</w:t>
      </w:r>
    </w:p>
    <w:p w:rsidR="005E59B4" w:rsidRPr="005E59B4" w:rsidRDefault="005E59B4" w:rsidP="005E59B4">
      <w:pPr>
        <w:autoSpaceDE w:val="0"/>
        <w:autoSpaceDN w:val="0"/>
        <w:adjustRightInd w:val="0"/>
        <w:spacing w:after="0"/>
        <w:rPr>
          <w:rFonts w:ascii="Calibri Light" w:hAnsi="Calibri Light"/>
          <w:b/>
          <w:bCs/>
          <w:color w:val="000000"/>
          <w:sz w:val="24"/>
          <w:szCs w:val="24"/>
        </w:rPr>
      </w:pPr>
      <w:r w:rsidRPr="005E59B4">
        <w:rPr>
          <w:rFonts w:ascii="Calibri Light" w:hAnsi="Calibri Light"/>
          <w:b/>
          <w:bCs/>
          <w:color w:val="000000"/>
          <w:sz w:val="24"/>
          <w:szCs w:val="24"/>
        </w:rPr>
        <w:t>Strony internetowe:</w:t>
      </w:r>
    </w:p>
    <w:p w:rsidR="005E59B4" w:rsidRPr="005E59B4" w:rsidRDefault="005E59B4" w:rsidP="005E59B4">
      <w:pPr>
        <w:autoSpaceDE w:val="0"/>
        <w:autoSpaceDN w:val="0"/>
        <w:adjustRightInd w:val="0"/>
        <w:spacing w:after="0"/>
        <w:ind w:left="709"/>
        <w:rPr>
          <w:rFonts w:ascii="Calibri Light" w:hAnsi="Calibri Light"/>
          <w:bCs/>
          <w:sz w:val="24"/>
          <w:szCs w:val="24"/>
        </w:rPr>
      </w:pPr>
      <w:r w:rsidRPr="005E59B4">
        <w:rPr>
          <w:rFonts w:ascii="Calibri Light" w:hAnsi="Calibri Light"/>
          <w:bCs/>
          <w:sz w:val="24"/>
          <w:szCs w:val="24"/>
        </w:rPr>
        <w:t>www.dbi.pl</w:t>
      </w:r>
    </w:p>
    <w:p w:rsidR="005E59B4" w:rsidRPr="005E59B4" w:rsidRDefault="005E59B4" w:rsidP="005E59B4">
      <w:pPr>
        <w:autoSpaceDE w:val="0"/>
        <w:autoSpaceDN w:val="0"/>
        <w:adjustRightInd w:val="0"/>
        <w:spacing w:after="0"/>
        <w:ind w:left="709"/>
        <w:rPr>
          <w:rFonts w:ascii="Calibri Light" w:hAnsi="Calibri Light"/>
          <w:bCs/>
          <w:sz w:val="24"/>
          <w:szCs w:val="24"/>
        </w:rPr>
      </w:pPr>
      <w:r w:rsidRPr="005E59B4">
        <w:rPr>
          <w:rFonts w:ascii="Calibri Light" w:hAnsi="Calibri Light"/>
          <w:bCs/>
          <w:sz w:val="24"/>
          <w:szCs w:val="24"/>
        </w:rPr>
        <w:t>www.dyzurnet.pl</w:t>
      </w:r>
    </w:p>
    <w:p w:rsidR="005E59B4" w:rsidRPr="005E59B4" w:rsidRDefault="005E59B4" w:rsidP="005E59B4">
      <w:pPr>
        <w:autoSpaceDE w:val="0"/>
        <w:autoSpaceDN w:val="0"/>
        <w:adjustRightInd w:val="0"/>
        <w:spacing w:after="0"/>
        <w:ind w:left="709"/>
        <w:rPr>
          <w:rFonts w:ascii="Calibri Light" w:hAnsi="Calibri Light"/>
          <w:bCs/>
          <w:sz w:val="24"/>
          <w:szCs w:val="24"/>
        </w:rPr>
      </w:pPr>
      <w:r w:rsidRPr="005E59B4">
        <w:rPr>
          <w:rFonts w:ascii="Calibri Light" w:hAnsi="Calibri Light"/>
          <w:bCs/>
          <w:sz w:val="24"/>
          <w:szCs w:val="24"/>
        </w:rPr>
        <w:t>www.dzieckowsieci.pl</w:t>
      </w:r>
    </w:p>
    <w:p w:rsidR="005E59B4" w:rsidRPr="005E59B4" w:rsidRDefault="005E59B4" w:rsidP="005E59B4">
      <w:pPr>
        <w:autoSpaceDE w:val="0"/>
        <w:autoSpaceDN w:val="0"/>
        <w:adjustRightInd w:val="0"/>
        <w:spacing w:after="0"/>
        <w:ind w:left="709"/>
        <w:rPr>
          <w:rFonts w:ascii="Calibri Light" w:hAnsi="Calibri Light"/>
          <w:bCs/>
          <w:sz w:val="24"/>
          <w:szCs w:val="24"/>
        </w:rPr>
      </w:pPr>
      <w:r w:rsidRPr="005E59B4">
        <w:rPr>
          <w:rFonts w:ascii="Calibri Light" w:hAnsi="Calibri Light"/>
          <w:bCs/>
          <w:sz w:val="24"/>
          <w:szCs w:val="24"/>
        </w:rPr>
        <w:t>www.helpline.org.pl</w:t>
      </w:r>
    </w:p>
    <w:p w:rsidR="005E59B4" w:rsidRPr="005E59B4" w:rsidRDefault="005E59B4" w:rsidP="005E59B4">
      <w:pPr>
        <w:autoSpaceDE w:val="0"/>
        <w:autoSpaceDN w:val="0"/>
        <w:adjustRightInd w:val="0"/>
        <w:spacing w:after="0"/>
        <w:ind w:left="709"/>
        <w:rPr>
          <w:rFonts w:ascii="Calibri Light" w:hAnsi="Calibri Light"/>
          <w:bCs/>
          <w:sz w:val="24"/>
          <w:szCs w:val="24"/>
          <w:lang w:val="en-US"/>
        </w:rPr>
      </w:pPr>
      <w:r w:rsidRPr="005E59B4">
        <w:rPr>
          <w:rFonts w:ascii="Calibri Light" w:hAnsi="Calibri Light"/>
          <w:bCs/>
          <w:sz w:val="24"/>
          <w:szCs w:val="24"/>
          <w:lang w:val="en-US"/>
        </w:rPr>
        <w:t>www.sieciaki.pl</w:t>
      </w:r>
    </w:p>
    <w:p w:rsidR="005E59B4" w:rsidRPr="005E59B4" w:rsidRDefault="005E59B4" w:rsidP="005E59B4">
      <w:pPr>
        <w:autoSpaceDE w:val="0"/>
        <w:autoSpaceDN w:val="0"/>
        <w:adjustRightInd w:val="0"/>
        <w:spacing w:after="0"/>
        <w:ind w:left="709"/>
        <w:rPr>
          <w:rFonts w:ascii="Calibri Light" w:hAnsi="Calibri Light"/>
          <w:bCs/>
          <w:sz w:val="24"/>
          <w:szCs w:val="24"/>
          <w:lang w:val="en-US"/>
        </w:rPr>
      </w:pPr>
      <w:r w:rsidRPr="005E59B4">
        <w:rPr>
          <w:rFonts w:ascii="Calibri Light" w:hAnsi="Calibri Light"/>
          <w:bCs/>
          <w:sz w:val="24"/>
          <w:szCs w:val="24"/>
          <w:lang w:val="en-US"/>
        </w:rPr>
        <w:t>www .saferinternet.pl</w:t>
      </w:r>
    </w:p>
    <w:p w:rsidR="005E59B4" w:rsidRPr="005E59B4" w:rsidRDefault="005E59B4" w:rsidP="005E59B4">
      <w:pPr>
        <w:pStyle w:val="Bezodstpw"/>
        <w:rPr>
          <w:b/>
          <w:sz w:val="32"/>
          <w:szCs w:val="32"/>
        </w:rPr>
      </w:pPr>
      <w:r w:rsidRPr="005E59B4">
        <w:rPr>
          <w:b/>
          <w:sz w:val="32"/>
          <w:szCs w:val="32"/>
        </w:rPr>
        <w:lastRenderedPageBreak/>
        <w:t>O projekcie „CHROŃMY MŁODOŚĆ w SIECI”</w:t>
      </w:r>
    </w:p>
    <w:p w:rsidR="005E59B4" w:rsidRPr="005E59B4" w:rsidRDefault="005E59B4" w:rsidP="005E59B4">
      <w:pPr>
        <w:pStyle w:val="Bezodstpw"/>
        <w:rPr>
          <w:rFonts w:ascii="Calibri Light" w:hAnsi="Calibri Light"/>
          <w:b/>
          <w:sz w:val="24"/>
          <w:szCs w:val="24"/>
        </w:rPr>
      </w:pPr>
    </w:p>
    <w:p w:rsidR="005E59B4" w:rsidRPr="005E59B4" w:rsidRDefault="005E59B4" w:rsidP="005E30D8">
      <w:pPr>
        <w:autoSpaceDE w:val="0"/>
        <w:jc w:val="both"/>
        <w:rPr>
          <w:rFonts w:ascii="Calibri Light" w:hAnsi="Calibri Light"/>
          <w:sz w:val="24"/>
          <w:szCs w:val="24"/>
        </w:rPr>
      </w:pPr>
      <w:r w:rsidRPr="005E59B4">
        <w:rPr>
          <w:rFonts w:ascii="Calibri Light" w:hAnsi="Calibri Light"/>
          <w:sz w:val="24"/>
          <w:szCs w:val="24"/>
        </w:rPr>
        <w:t xml:space="preserve">Projekt „CHROŃMY MŁODOŚĆ w SIECI” realizowany jest przez Stowarzyszenie Ruch Pomocy Psychologicznej „INTEGRACJA” jako zadanie publiczne współfinansowane ze środków Ministerstwa </w:t>
      </w:r>
      <w:r>
        <w:rPr>
          <w:rFonts w:ascii="Calibri Light" w:hAnsi="Calibri Light"/>
          <w:sz w:val="24"/>
          <w:szCs w:val="24"/>
        </w:rPr>
        <w:t>Zdrowia w ramach Funduszu Rozwiązywania Problemów Hazardowych</w:t>
      </w:r>
      <w:r w:rsidRPr="005E59B4">
        <w:rPr>
          <w:rFonts w:ascii="Calibri Light" w:hAnsi="Calibri Light"/>
          <w:sz w:val="24"/>
          <w:szCs w:val="24"/>
        </w:rPr>
        <w:t xml:space="preserve">. </w:t>
      </w:r>
      <w:r w:rsidRPr="005E59B4">
        <w:rPr>
          <w:rFonts w:ascii="Calibri Light" w:hAnsi="Calibri Light" w:cs="Arial"/>
          <w:sz w:val="24"/>
          <w:szCs w:val="24"/>
        </w:rPr>
        <w:t>Zasadniczym celem projektu jest wzrost wiedzy i świadomości młodzieży szkolnej, kadry pedagogicznej i rodziców w zakresie bezpiecznego korzystania z komputera i Internetu poprzez realizację szeregu kompleksowych i spójnych działań profilaktyczno-edukacyjnych.</w:t>
      </w:r>
      <w:r w:rsidRPr="005E59B4">
        <w:rPr>
          <w:rFonts w:ascii="Calibri Light" w:hAnsi="Calibri Light"/>
          <w:sz w:val="24"/>
          <w:szCs w:val="24"/>
        </w:rPr>
        <w:t xml:space="preserve"> Realizacja projektu podzielona jest na 3 etapy: edukacyjny – warsztaty edukacyjne dla kadry pedagogicznej, liderów młodzieżowych, spotkania z rodzicami, profilaktyczny – zajęcia profilaktyczno-edukacyjne w klasach prowadzone przez liderów młodzieżowych przy wsparciu dorosłych oraz informacyjny – </w:t>
      </w:r>
      <w:r>
        <w:rPr>
          <w:rFonts w:ascii="Calibri Light" w:hAnsi="Calibri Light"/>
          <w:sz w:val="24"/>
          <w:szCs w:val="24"/>
        </w:rPr>
        <w:t>Międzyszkolna Debata Młodzieżowa</w:t>
      </w:r>
      <w:r w:rsidRPr="005E59B4">
        <w:rPr>
          <w:rFonts w:ascii="Calibri Light" w:hAnsi="Calibri Light"/>
          <w:sz w:val="24"/>
          <w:szCs w:val="24"/>
        </w:rPr>
        <w:t xml:space="preserve">. </w:t>
      </w:r>
    </w:p>
    <w:p w:rsidR="005E59B4" w:rsidRPr="005E59B4" w:rsidRDefault="005E59B4" w:rsidP="005E30D8">
      <w:pPr>
        <w:autoSpaceDE w:val="0"/>
        <w:jc w:val="both"/>
        <w:rPr>
          <w:rFonts w:ascii="Calibri Light" w:hAnsi="Calibri Light"/>
          <w:sz w:val="24"/>
          <w:szCs w:val="24"/>
        </w:rPr>
      </w:pPr>
    </w:p>
    <w:p w:rsidR="005E59B4" w:rsidRPr="005E59B4" w:rsidRDefault="005E59B4" w:rsidP="005E30D8">
      <w:pPr>
        <w:autoSpaceDE w:val="0"/>
        <w:jc w:val="both"/>
        <w:rPr>
          <w:rFonts w:ascii="Calibri Light" w:hAnsi="Calibri Light"/>
          <w:b/>
          <w:sz w:val="24"/>
          <w:szCs w:val="24"/>
        </w:rPr>
      </w:pPr>
      <w:r w:rsidRPr="005E59B4">
        <w:rPr>
          <w:rFonts w:ascii="Calibri Light" w:hAnsi="Calibri Light"/>
          <w:b/>
          <w:sz w:val="24"/>
          <w:szCs w:val="24"/>
        </w:rPr>
        <w:t>Realizatorzy</w:t>
      </w:r>
    </w:p>
    <w:p w:rsidR="005E59B4" w:rsidRPr="005E59B4" w:rsidRDefault="005E59B4" w:rsidP="005E30D8">
      <w:pPr>
        <w:autoSpaceDE w:val="0"/>
        <w:jc w:val="both"/>
        <w:rPr>
          <w:rFonts w:ascii="Calibri Light" w:hAnsi="Calibri Light"/>
          <w:sz w:val="24"/>
          <w:szCs w:val="24"/>
          <w:shd w:val="clear" w:color="auto" w:fill="FFFFFF"/>
        </w:rPr>
      </w:pPr>
      <w:r w:rsidRPr="005E59B4">
        <w:rPr>
          <w:rFonts w:ascii="Calibri Light" w:hAnsi="Calibri Light"/>
          <w:sz w:val="24"/>
          <w:szCs w:val="24"/>
          <w:shd w:val="clear" w:color="auto" w:fill="FFFFFF"/>
        </w:rPr>
        <w:t>Projekt</w:t>
      </w:r>
      <w:r w:rsidRPr="005E59B4">
        <w:rPr>
          <w:rStyle w:val="apple-converted-space"/>
          <w:rFonts w:ascii="Calibri Light" w:hAnsi="Calibri Light"/>
          <w:sz w:val="24"/>
          <w:szCs w:val="24"/>
          <w:shd w:val="clear" w:color="auto" w:fill="FFFFFF"/>
        </w:rPr>
        <w:t> </w:t>
      </w:r>
      <w:r w:rsidRPr="005E30D8">
        <w:rPr>
          <w:rStyle w:val="Pogrubienie"/>
          <w:rFonts w:ascii="Calibri Light" w:hAnsi="Calibri Light"/>
          <w:b w:val="0"/>
          <w:sz w:val="24"/>
          <w:szCs w:val="24"/>
          <w:bdr w:val="none" w:sz="0" w:space="0" w:color="auto" w:frame="1"/>
          <w:shd w:val="clear" w:color="auto" w:fill="FFFFFF"/>
        </w:rPr>
        <w:t>„CHROŃMY MŁODOŚĆ w SIECI”</w:t>
      </w:r>
      <w:r w:rsidRPr="005E59B4">
        <w:rPr>
          <w:rStyle w:val="apple-converted-space"/>
          <w:rFonts w:ascii="Calibri Light" w:hAnsi="Calibri Light"/>
          <w:sz w:val="24"/>
          <w:szCs w:val="24"/>
          <w:shd w:val="clear" w:color="auto" w:fill="FFFFFF"/>
        </w:rPr>
        <w:t> </w:t>
      </w:r>
      <w:r w:rsidRPr="005E59B4">
        <w:rPr>
          <w:rFonts w:ascii="Calibri Light" w:hAnsi="Calibri Light"/>
          <w:sz w:val="24"/>
          <w:szCs w:val="24"/>
          <w:shd w:val="clear" w:color="auto" w:fill="FFFFFF"/>
        </w:rPr>
        <w:t xml:space="preserve">realizowany jest przez Stowarzyszenie Ruch Pomocy Psychologicznej „INTEGRACJA”. </w:t>
      </w:r>
      <w:r w:rsidRPr="005E59B4">
        <w:rPr>
          <w:rFonts w:ascii="Calibri Light" w:hAnsi="Calibri Light" w:cs="Arial"/>
          <w:sz w:val="24"/>
          <w:szCs w:val="24"/>
          <w:shd w:val="clear" w:color="auto" w:fill="FFFFFF"/>
        </w:rPr>
        <w:t xml:space="preserve">Stowarzyszenie Ruch Pomocy Psychologicznej INTEGRACJA powstało w kwietniu 1993 roku z inicjatywy grupy profesjonalistów pracujących na co dzień </w:t>
      </w:r>
      <w:r>
        <w:rPr>
          <w:rFonts w:ascii="Calibri Light" w:hAnsi="Calibri Light" w:cs="Arial"/>
          <w:sz w:val="24"/>
          <w:szCs w:val="24"/>
          <w:shd w:val="clear" w:color="auto" w:fill="FFFFFF"/>
        </w:rPr>
        <w:br/>
      </w:r>
      <w:r w:rsidRPr="005E59B4">
        <w:rPr>
          <w:rFonts w:ascii="Calibri Light" w:hAnsi="Calibri Light" w:cs="Arial"/>
          <w:sz w:val="24"/>
          <w:szCs w:val="24"/>
          <w:shd w:val="clear" w:color="auto" w:fill="FFFFFF"/>
        </w:rPr>
        <w:t xml:space="preserve">z ludźmi w obszarze psychologicznego wsparcia, wychowania, edukacji i profilaktyki. Od początku istnienia organizacji głównym celem działalności Stowarzyszenia jest wspieranie rozwoju osobistego i zawodowego osób działających na rzecz innych, dzieci i młodzieży uzdolnionej, a także dzieci, młodzieży i dorosłych zagrożonych wykluczeniem społecznym. Priorytetem jest organizowanie i popularyzowanie aktywnych form edukacji, profilaktyki, </w:t>
      </w:r>
      <w:r>
        <w:rPr>
          <w:rFonts w:ascii="Calibri Light" w:hAnsi="Calibri Light" w:cs="Arial"/>
          <w:sz w:val="24"/>
          <w:szCs w:val="24"/>
          <w:shd w:val="clear" w:color="auto" w:fill="FFFFFF"/>
        </w:rPr>
        <w:br/>
      </w:r>
      <w:r w:rsidRPr="005E59B4">
        <w:rPr>
          <w:rFonts w:ascii="Calibri Light" w:hAnsi="Calibri Light" w:cs="Arial"/>
          <w:sz w:val="24"/>
          <w:szCs w:val="24"/>
          <w:shd w:val="clear" w:color="auto" w:fill="FFFFFF"/>
        </w:rPr>
        <w:t xml:space="preserve">w tym profilaktyki rówieśniczej, doradztwa i pomocy psychologicznej, jak również integrowanie środowisk i instytucji zaangażowanych w niesienie pomocy innym oraz aktywizowanie społeczności lokalnych. </w:t>
      </w:r>
    </w:p>
    <w:p w:rsidR="005E59B4" w:rsidRPr="005E59B4" w:rsidRDefault="005E59B4" w:rsidP="005E30D8">
      <w:pPr>
        <w:autoSpaceDE w:val="0"/>
        <w:jc w:val="both"/>
        <w:rPr>
          <w:rFonts w:ascii="Calibri Light" w:hAnsi="Calibri Light"/>
          <w:sz w:val="24"/>
          <w:szCs w:val="24"/>
          <w:shd w:val="clear" w:color="auto" w:fill="FFFFFF"/>
        </w:rPr>
      </w:pPr>
    </w:p>
    <w:p w:rsidR="005E59B4" w:rsidRPr="005E59B4" w:rsidRDefault="005E59B4" w:rsidP="005E30D8">
      <w:pPr>
        <w:autoSpaceDE w:val="0"/>
        <w:jc w:val="both"/>
        <w:rPr>
          <w:rFonts w:ascii="Calibri Light" w:hAnsi="Calibri Light"/>
          <w:sz w:val="24"/>
          <w:szCs w:val="24"/>
          <w:shd w:val="clear" w:color="auto" w:fill="FFFFFF"/>
        </w:rPr>
      </w:pPr>
      <w:r w:rsidRPr="005E59B4">
        <w:rPr>
          <w:rFonts w:ascii="Calibri Light" w:hAnsi="Calibri Light"/>
          <w:sz w:val="24"/>
          <w:szCs w:val="24"/>
          <w:shd w:val="clear" w:color="auto" w:fill="FFFFFF"/>
        </w:rPr>
        <w:t>Projekt rea</w:t>
      </w:r>
      <w:r w:rsidR="007B64E4">
        <w:rPr>
          <w:rFonts w:ascii="Calibri Light" w:hAnsi="Calibri Light"/>
          <w:sz w:val="24"/>
          <w:szCs w:val="24"/>
          <w:shd w:val="clear" w:color="auto" w:fill="FFFFFF"/>
        </w:rPr>
        <w:t xml:space="preserve">lizowany jest we współpracy z </w:t>
      </w:r>
      <w:r w:rsidR="0014234E">
        <w:rPr>
          <w:rFonts w:ascii="Calibri Light" w:hAnsi="Calibri Light"/>
          <w:sz w:val="24"/>
          <w:szCs w:val="24"/>
          <w:shd w:val="clear" w:color="auto" w:fill="FFFFFF"/>
        </w:rPr>
        <w:t>2</w:t>
      </w:r>
      <w:r w:rsidR="007B64E4">
        <w:rPr>
          <w:rFonts w:ascii="Calibri Light" w:hAnsi="Calibri Light"/>
          <w:sz w:val="24"/>
          <w:szCs w:val="24"/>
          <w:shd w:val="clear" w:color="auto" w:fill="FFFFFF"/>
        </w:rPr>
        <w:t xml:space="preserve">5 szkołami </w:t>
      </w:r>
      <w:r w:rsidRPr="005E59B4">
        <w:rPr>
          <w:rFonts w:ascii="Calibri Light" w:hAnsi="Calibri Light"/>
          <w:sz w:val="24"/>
          <w:szCs w:val="24"/>
          <w:shd w:val="clear" w:color="auto" w:fill="FFFFFF"/>
        </w:rPr>
        <w:t xml:space="preserve">podstawowymi na bazie zawartego partnerstwa na terenie </w:t>
      </w:r>
      <w:r w:rsidR="0014234E">
        <w:rPr>
          <w:rFonts w:ascii="Calibri Light" w:hAnsi="Calibri Light"/>
          <w:sz w:val="24"/>
          <w:szCs w:val="24"/>
          <w:shd w:val="clear" w:color="auto" w:fill="FFFFFF"/>
        </w:rPr>
        <w:t xml:space="preserve">powiatu </w:t>
      </w:r>
      <w:r w:rsidR="007B64E4">
        <w:rPr>
          <w:rFonts w:ascii="Calibri Light" w:hAnsi="Calibri Light"/>
          <w:sz w:val="24"/>
          <w:szCs w:val="24"/>
          <w:shd w:val="clear" w:color="auto" w:fill="FFFFFF"/>
        </w:rPr>
        <w:t xml:space="preserve">rzeszowskiego </w:t>
      </w:r>
      <w:r w:rsidR="0014234E">
        <w:rPr>
          <w:rFonts w:ascii="Calibri Light" w:hAnsi="Calibri Light"/>
          <w:sz w:val="24"/>
          <w:szCs w:val="24"/>
          <w:shd w:val="clear" w:color="auto" w:fill="FFFFFF"/>
        </w:rPr>
        <w:t>województwa podkarpackiego</w:t>
      </w:r>
      <w:r w:rsidRPr="005E59B4">
        <w:rPr>
          <w:rFonts w:ascii="Calibri Light" w:hAnsi="Calibri Light"/>
          <w:sz w:val="24"/>
          <w:szCs w:val="24"/>
          <w:shd w:val="clear" w:color="auto" w:fill="FFFFFF"/>
        </w:rPr>
        <w:t>.</w:t>
      </w:r>
    </w:p>
    <w:p w:rsidR="005E59B4" w:rsidRPr="005E59B4" w:rsidRDefault="005E59B4" w:rsidP="005E59B4">
      <w:pPr>
        <w:autoSpaceDE w:val="0"/>
        <w:spacing w:line="240" w:lineRule="auto"/>
        <w:jc w:val="both"/>
        <w:rPr>
          <w:rFonts w:ascii="Calibri Light" w:hAnsi="Calibri Light"/>
          <w:sz w:val="24"/>
          <w:szCs w:val="24"/>
          <w:shd w:val="clear" w:color="auto" w:fill="FFFFFF"/>
        </w:rPr>
      </w:pPr>
    </w:p>
    <w:p w:rsidR="005E59B4" w:rsidRPr="005E59B4" w:rsidRDefault="005E59B4" w:rsidP="005E59B4">
      <w:pPr>
        <w:autoSpaceDE w:val="0"/>
        <w:spacing w:line="240" w:lineRule="auto"/>
        <w:jc w:val="center"/>
        <w:rPr>
          <w:sz w:val="32"/>
          <w:szCs w:val="32"/>
          <w:shd w:val="clear" w:color="auto" w:fill="FFFFFF"/>
        </w:rPr>
      </w:pPr>
      <w:proofErr w:type="spellStart"/>
      <w:r w:rsidRPr="005E59B4">
        <w:rPr>
          <w:sz w:val="32"/>
          <w:szCs w:val="32"/>
          <w:shd w:val="clear" w:color="auto" w:fill="FFFFFF"/>
        </w:rPr>
        <w:t>www.stowarzyszenieintegracja.eu</w:t>
      </w:r>
      <w:proofErr w:type="spellEnd"/>
    </w:p>
    <w:p w:rsidR="008E6CF1" w:rsidRPr="005E59B4" w:rsidRDefault="008E6CF1" w:rsidP="00930ADA">
      <w:pPr>
        <w:pStyle w:val="Bezodstpw"/>
        <w:spacing w:line="276" w:lineRule="auto"/>
        <w:jc w:val="both"/>
        <w:rPr>
          <w:rFonts w:ascii="Calibri Light" w:hAnsi="Calibri Light" w:cs="Times New Roman"/>
          <w:sz w:val="24"/>
          <w:szCs w:val="24"/>
        </w:rPr>
      </w:pPr>
    </w:p>
    <w:sectPr w:rsidR="008E6CF1" w:rsidRPr="005E59B4" w:rsidSect="00FE2E39">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1D" w:rsidRDefault="008B241D" w:rsidP="00FE2E39">
      <w:pPr>
        <w:spacing w:after="0" w:line="240" w:lineRule="auto"/>
      </w:pPr>
      <w:r>
        <w:separator/>
      </w:r>
    </w:p>
  </w:endnote>
  <w:endnote w:type="continuationSeparator" w:id="0">
    <w:p w:rsidR="008B241D" w:rsidRDefault="008B241D" w:rsidP="00FE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0835"/>
      <w:docPartObj>
        <w:docPartGallery w:val="Page Numbers (Bottom of Page)"/>
        <w:docPartUnique/>
      </w:docPartObj>
    </w:sdtPr>
    <w:sdtContent>
      <w:p w:rsidR="00D66386" w:rsidRDefault="00CD1BF1">
        <w:pPr>
          <w:pStyle w:val="Stopka"/>
        </w:pPr>
        <w:r>
          <w:rPr>
            <w:noProof/>
            <w:lang w:eastAsia="zh-TW"/>
          </w:rPr>
          <w:pict>
            <v:oval id="_x0000_s3073"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3073" inset=",0,,0">
                <w:txbxContent>
                  <w:p w:rsidR="00D66386" w:rsidRDefault="00CD1BF1">
                    <w:pPr>
                      <w:pStyle w:val="Stopka"/>
                      <w:rPr>
                        <w:color w:val="4F81BD" w:themeColor="accent1"/>
                      </w:rPr>
                    </w:pPr>
                    <w:fldSimple w:instr=" PAGE  \* MERGEFORMAT ">
                      <w:r w:rsidR="007B64E4" w:rsidRPr="007B64E4">
                        <w:rPr>
                          <w:noProof/>
                          <w:color w:val="4F81BD" w:themeColor="accent1"/>
                        </w:rPr>
                        <w:t>24</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1D" w:rsidRDefault="008B241D" w:rsidP="00FE2E39">
      <w:pPr>
        <w:spacing w:after="0" w:line="240" w:lineRule="auto"/>
      </w:pPr>
      <w:r>
        <w:separator/>
      </w:r>
    </w:p>
  </w:footnote>
  <w:footnote w:type="continuationSeparator" w:id="0">
    <w:p w:rsidR="008B241D" w:rsidRDefault="008B241D" w:rsidP="00FE2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86A"/>
    <w:multiLevelType w:val="hybridMultilevel"/>
    <w:tmpl w:val="EAFAF7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F03636F"/>
    <w:multiLevelType w:val="hybridMultilevel"/>
    <w:tmpl w:val="E458C9A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24AA38EE"/>
    <w:multiLevelType w:val="hybridMultilevel"/>
    <w:tmpl w:val="9B34C0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E21E00"/>
    <w:multiLevelType w:val="hybridMultilevel"/>
    <w:tmpl w:val="C37A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EE06471"/>
    <w:multiLevelType w:val="hybridMultilevel"/>
    <w:tmpl w:val="FE70A3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836E1D"/>
    <w:multiLevelType w:val="hybridMultilevel"/>
    <w:tmpl w:val="7CCE4E5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A2B6C94"/>
    <w:multiLevelType w:val="hybridMultilevel"/>
    <w:tmpl w:val="4BCC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E0C389E"/>
    <w:multiLevelType w:val="hybridMultilevel"/>
    <w:tmpl w:val="8CD2F5EC"/>
    <w:lvl w:ilvl="0" w:tplc="293C6972">
      <w:start w:val="1"/>
      <w:numFmt w:val="decimal"/>
      <w:lvlText w:val="%1."/>
      <w:lvlJc w:val="left"/>
      <w:pPr>
        <w:tabs>
          <w:tab w:val="num" w:pos="720"/>
        </w:tabs>
        <w:ind w:left="720" w:hanging="360"/>
      </w:pPr>
    </w:lvl>
    <w:lvl w:ilvl="1" w:tplc="BEC62886">
      <w:numFmt w:val="none"/>
      <w:lvlText w:val=""/>
      <w:lvlJc w:val="left"/>
      <w:pPr>
        <w:tabs>
          <w:tab w:val="num" w:pos="360"/>
        </w:tabs>
      </w:pPr>
    </w:lvl>
    <w:lvl w:ilvl="2" w:tplc="F8848330">
      <w:numFmt w:val="none"/>
      <w:lvlText w:val=""/>
      <w:lvlJc w:val="left"/>
      <w:pPr>
        <w:tabs>
          <w:tab w:val="num" w:pos="360"/>
        </w:tabs>
      </w:pPr>
    </w:lvl>
    <w:lvl w:ilvl="3" w:tplc="495E1E10">
      <w:numFmt w:val="none"/>
      <w:lvlText w:val=""/>
      <w:lvlJc w:val="left"/>
      <w:pPr>
        <w:tabs>
          <w:tab w:val="num" w:pos="360"/>
        </w:tabs>
      </w:pPr>
    </w:lvl>
    <w:lvl w:ilvl="4" w:tplc="99106900">
      <w:numFmt w:val="none"/>
      <w:lvlText w:val=""/>
      <w:lvlJc w:val="left"/>
      <w:pPr>
        <w:tabs>
          <w:tab w:val="num" w:pos="360"/>
        </w:tabs>
      </w:pPr>
    </w:lvl>
    <w:lvl w:ilvl="5" w:tplc="A60CBA70">
      <w:numFmt w:val="none"/>
      <w:lvlText w:val=""/>
      <w:lvlJc w:val="left"/>
      <w:pPr>
        <w:tabs>
          <w:tab w:val="num" w:pos="360"/>
        </w:tabs>
      </w:pPr>
    </w:lvl>
    <w:lvl w:ilvl="6" w:tplc="F11EB0CE">
      <w:numFmt w:val="none"/>
      <w:lvlText w:val=""/>
      <w:lvlJc w:val="left"/>
      <w:pPr>
        <w:tabs>
          <w:tab w:val="num" w:pos="360"/>
        </w:tabs>
      </w:pPr>
    </w:lvl>
    <w:lvl w:ilvl="7" w:tplc="45FC693C">
      <w:numFmt w:val="none"/>
      <w:lvlText w:val=""/>
      <w:lvlJc w:val="left"/>
      <w:pPr>
        <w:tabs>
          <w:tab w:val="num" w:pos="360"/>
        </w:tabs>
      </w:pPr>
    </w:lvl>
    <w:lvl w:ilvl="8" w:tplc="99F4B3E4">
      <w:numFmt w:val="none"/>
      <w:lvlText w:val=""/>
      <w:lvlJc w:val="left"/>
      <w:pPr>
        <w:tabs>
          <w:tab w:val="num" w:pos="360"/>
        </w:tabs>
      </w:pPr>
    </w:lvl>
  </w:abstractNum>
  <w:abstractNum w:abstractNumId="8">
    <w:nsid w:val="60770566"/>
    <w:multiLevelType w:val="hybridMultilevel"/>
    <w:tmpl w:val="76B8CD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8"/>
  </w:num>
  <w:num w:numId="5">
    <w:abstractNumId w:val="0"/>
  </w:num>
  <w:num w:numId="6">
    <w:abstractNumId w:val="1"/>
  </w:num>
  <w:num w:numId="7">
    <w:abstractNumId w:val="6"/>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C30467"/>
    <w:rsid w:val="00016924"/>
    <w:rsid w:val="000252D9"/>
    <w:rsid w:val="00063F91"/>
    <w:rsid w:val="000811A3"/>
    <w:rsid w:val="00096E05"/>
    <w:rsid w:val="000A7994"/>
    <w:rsid w:val="000C4280"/>
    <w:rsid w:val="000F3509"/>
    <w:rsid w:val="00107F78"/>
    <w:rsid w:val="0014234E"/>
    <w:rsid w:val="001763C5"/>
    <w:rsid w:val="00193FB8"/>
    <w:rsid w:val="001A5C98"/>
    <w:rsid w:val="001C3B76"/>
    <w:rsid w:val="001D6A2B"/>
    <w:rsid w:val="001E4038"/>
    <w:rsid w:val="001F1FEC"/>
    <w:rsid w:val="0022250A"/>
    <w:rsid w:val="002337A7"/>
    <w:rsid w:val="00261D54"/>
    <w:rsid w:val="0027108E"/>
    <w:rsid w:val="00282734"/>
    <w:rsid w:val="00283F71"/>
    <w:rsid w:val="002A2AA6"/>
    <w:rsid w:val="002D1BBF"/>
    <w:rsid w:val="002E2539"/>
    <w:rsid w:val="003056D8"/>
    <w:rsid w:val="00307F38"/>
    <w:rsid w:val="0031359F"/>
    <w:rsid w:val="00331418"/>
    <w:rsid w:val="003315A0"/>
    <w:rsid w:val="0035319B"/>
    <w:rsid w:val="003563BB"/>
    <w:rsid w:val="00362782"/>
    <w:rsid w:val="0038510F"/>
    <w:rsid w:val="003A27C1"/>
    <w:rsid w:val="003A6173"/>
    <w:rsid w:val="003B7F44"/>
    <w:rsid w:val="004275C7"/>
    <w:rsid w:val="004440E3"/>
    <w:rsid w:val="004876BE"/>
    <w:rsid w:val="00491149"/>
    <w:rsid w:val="004B55C3"/>
    <w:rsid w:val="004E54DF"/>
    <w:rsid w:val="00524D4D"/>
    <w:rsid w:val="00533807"/>
    <w:rsid w:val="00533B5F"/>
    <w:rsid w:val="00533DBF"/>
    <w:rsid w:val="0054708A"/>
    <w:rsid w:val="005A3EE1"/>
    <w:rsid w:val="005A7421"/>
    <w:rsid w:val="005C2A5E"/>
    <w:rsid w:val="005C5A79"/>
    <w:rsid w:val="005C6C70"/>
    <w:rsid w:val="005D6A3D"/>
    <w:rsid w:val="005E30D8"/>
    <w:rsid w:val="005E59B4"/>
    <w:rsid w:val="005F508A"/>
    <w:rsid w:val="00612797"/>
    <w:rsid w:val="00646D31"/>
    <w:rsid w:val="006475E9"/>
    <w:rsid w:val="00652E9D"/>
    <w:rsid w:val="00653844"/>
    <w:rsid w:val="00671BCB"/>
    <w:rsid w:val="00697DD3"/>
    <w:rsid w:val="006B1B83"/>
    <w:rsid w:val="006B3219"/>
    <w:rsid w:val="006C1243"/>
    <w:rsid w:val="006C65F0"/>
    <w:rsid w:val="006C6F4E"/>
    <w:rsid w:val="006D00B4"/>
    <w:rsid w:val="006D6C2D"/>
    <w:rsid w:val="006E029A"/>
    <w:rsid w:val="006F1A6B"/>
    <w:rsid w:val="0072596F"/>
    <w:rsid w:val="00746A3A"/>
    <w:rsid w:val="0075193C"/>
    <w:rsid w:val="0076130A"/>
    <w:rsid w:val="007B64E4"/>
    <w:rsid w:val="007C38A1"/>
    <w:rsid w:val="007C569D"/>
    <w:rsid w:val="007C6C48"/>
    <w:rsid w:val="007F0896"/>
    <w:rsid w:val="00801CA4"/>
    <w:rsid w:val="0089412D"/>
    <w:rsid w:val="008945E2"/>
    <w:rsid w:val="008A5926"/>
    <w:rsid w:val="008B0CB8"/>
    <w:rsid w:val="008B241D"/>
    <w:rsid w:val="008E2E93"/>
    <w:rsid w:val="008E335E"/>
    <w:rsid w:val="008E3B6B"/>
    <w:rsid w:val="008E6CF1"/>
    <w:rsid w:val="008F26AF"/>
    <w:rsid w:val="008F41A0"/>
    <w:rsid w:val="00914262"/>
    <w:rsid w:val="009161B7"/>
    <w:rsid w:val="00921601"/>
    <w:rsid w:val="00930ADA"/>
    <w:rsid w:val="00936478"/>
    <w:rsid w:val="0097535F"/>
    <w:rsid w:val="00994A28"/>
    <w:rsid w:val="009D7051"/>
    <w:rsid w:val="00A11FAA"/>
    <w:rsid w:val="00A1469B"/>
    <w:rsid w:val="00A24635"/>
    <w:rsid w:val="00A5011F"/>
    <w:rsid w:val="00A65DF5"/>
    <w:rsid w:val="00A8268F"/>
    <w:rsid w:val="00A838BA"/>
    <w:rsid w:val="00A84F01"/>
    <w:rsid w:val="00A93030"/>
    <w:rsid w:val="00AB79BB"/>
    <w:rsid w:val="00AC21EA"/>
    <w:rsid w:val="00AD6A08"/>
    <w:rsid w:val="00AE7211"/>
    <w:rsid w:val="00B01BB1"/>
    <w:rsid w:val="00B1190C"/>
    <w:rsid w:val="00B3043C"/>
    <w:rsid w:val="00B45951"/>
    <w:rsid w:val="00B61AF0"/>
    <w:rsid w:val="00B66D14"/>
    <w:rsid w:val="00B71E00"/>
    <w:rsid w:val="00B96FC9"/>
    <w:rsid w:val="00BF3B4E"/>
    <w:rsid w:val="00C30467"/>
    <w:rsid w:val="00C36C74"/>
    <w:rsid w:val="00C41186"/>
    <w:rsid w:val="00C74ADB"/>
    <w:rsid w:val="00CA168A"/>
    <w:rsid w:val="00CC04A8"/>
    <w:rsid w:val="00CD1BF1"/>
    <w:rsid w:val="00CD51A6"/>
    <w:rsid w:val="00CE3F14"/>
    <w:rsid w:val="00D14F68"/>
    <w:rsid w:val="00D21C3E"/>
    <w:rsid w:val="00D24497"/>
    <w:rsid w:val="00D30AF3"/>
    <w:rsid w:val="00D474F1"/>
    <w:rsid w:val="00D66386"/>
    <w:rsid w:val="00D91AF0"/>
    <w:rsid w:val="00D975DA"/>
    <w:rsid w:val="00DA2A32"/>
    <w:rsid w:val="00DD1AA5"/>
    <w:rsid w:val="00DF6527"/>
    <w:rsid w:val="00E17C3E"/>
    <w:rsid w:val="00E317B9"/>
    <w:rsid w:val="00E35BE3"/>
    <w:rsid w:val="00E57240"/>
    <w:rsid w:val="00E65B40"/>
    <w:rsid w:val="00E66B1E"/>
    <w:rsid w:val="00E67902"/>
    <w:rsid w:val="00E729A8"/>
    <w:rsid w:val="00E76FF8"/>
    <w:rsid w:val="00E8211B"/>
    <w:rsid w:val="00EA6A22"/>
    <w:rsid w:val="00EB14B2"/>
    <w:rsid w:val="00EB4A36"/>
    <w:rsid w:val="00EF379F"/>
    <w:rsid w:val="00F052B8"/>
    <w:rsid w:val="00F05F36"/>
    <w:rsid w:val="00F2648D"/>
    <w:rsid w:val="00F56CE0"/>
    <w:rsid w:val="00F97E16"/>
    <w:rsid w:val="00FE0988"/>
    <w:rsid w:val="00FE2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9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3BB"/>
    <w:pPr>
      <w:spacing w:after="0" w:line="240" w:lineRule="auto"/>
    </w:pPr>
  </w:style>
  <w:style w:type="character" w:customStyle="1" w:styleId="Domylnaczcionkaakapitu1">
    <w:name w:val="Domyślna czcionka akapitu1"/>
    <w:rsid w:val="003563BB"/>
  </w:style>
  <w:style w:type="paragraph" w:customStyle="1" w:styleId="Tekstpodstawowy31">
    <w:name w:val="Tekst podstawowy 31"/>
    <w:basedOn w:val="Normalny"/>
    <w:rsid w:val="002A2AA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4B55C3"/>
    <w:pPr>
      <w:ind w:left="720"/>
      <w:contextualSpacing/>
    </w:pPr>
  </w:style>
  <w:style w:type="paragraph" w:customStyle="1" w:styleId="Default">
    <w:name w:val="Default"/>
    <w:rsid w:val="001D6A2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21C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C3E"/>
    <w:rPr>
      <w:rFonts w:ascii="Tahoma" w:hAnsi="Tahoma" w:cs="Tahoma"/>
      <w:sz w:val="16"/>
      <w:szCs w:val="16"/>
    </w:rPr>
  </w:style>
  <w:style w:type="table" w:styleId="Tabela-Siatka">
    <w:name w:val="Table Grid"/>
    <w:basedOn w:val="Standardowy"/>
    <w:uiPriority w:val="59"/>
    <w:rsid w:val="00EB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EB4A3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B4A36"/>
    <w:rPr>
      <w:rFonts w:ascii="Calibri" w:eastAsia="Calibri" w:hAnsi="Calibri" w:cs="Times New Roman"/>
    </w:rPr>
  </w:style>
  <w:style w:type="character" w:customStyle="1" w:styleId="apple-converted-space">
    <w:name w:val="apple-converted-space"/>
    <w:basedOn w:val="Domylnaczcionkaakapitu"/>
    <w:rsid w:val="00533807"/>
  </w:style>
  <w:style w:type="paragraph" w:customStyle="1" w:styleId="Domylnie">
    <w:name w:val="Domyœlnie"/>
    <w:basedOn w:val="Normalny"/>
    <w:rsid w:val="006C1243"/>
    <w:pPr>
      <w:suppressAutoHyphens/>
      <w:autoSpaceDE w:val="0"/>
      <w:spacing w:after="0" w:line="240" w:lineRule="auto"/>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B66D14"/>
    <w:pPr>
      <w:spacing w:after="0" w:line="240" w:lineRule="auto"/>
    </w:pPr>
    <w:rPr>
      <w:rFonts w:ascii="Times New Roman" w:eastAsia="Times New Roman" w:hAnsi="Times New Roman" w:cs="Times New Roman"/>
      <w:b/>
      <w:sz w:val="24"/>
      <w:lang w:eastAsia="pl-PL"/>
    </w:rPr>
  </w:style>
  <w:style w:type="character" w:customStyle="1" w:styleId="PodtytuZnak">
    <w:name w:val="Podtytuł Znak"/>
    <w:basedOn w:val="Domylnaczcionkaakapitu"/>
    <w:link w:val="Podtytu"/>
    <w:rsid w:val="00B66D14"/>
    <w:rPr>
      <w:rFonts w:ascii="Times New Roman" w:eastAsia="Times New Roman" w:hAnsi="Times New Roman" w:cs="Times New Roman"/>
      <w:b/>
      <w:sz w:val="24"/>
      <w:lang w:eastAsia="pl-PL"/>
    </w:rPr>
  </w:style>
  <w:style w:type="table" w:styleId="redniasiatka2akcent6">
    <w:name w:val="Medium Grid 2 Accent 6"/>
    <w:basedOn w:val="Standardowy"/>
    <w:uiPriority w:val="68"/>
    <w:rsid w:val="000811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olorowasiatkaakcent6">
    <w:name w:val="Colorful Grid Accent 6"/>
    <w:basedOn w:val="Standardowy"/>
    <w:uiPriority w:val="73"/>
    <w:rsid w:val="000811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0811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akcent5">
    <w:name w:val="Medium Shading 1 Accent 5"/>
    <w:basedOn w:val="Standardowy"/>
    <w:uiPriority w:val="63"/>
    <w:rsid w:val="000811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7C569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7C569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8B0CB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8B0C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Jasnasiatkaakcent6">
    <w:name w:val="Light Grid Accent 6"/>
    <w:basedOn w:val="Standardowy"/>
    <w:uiPriority w:val="62"/>
    <w:rsid w:val="002827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siatkaakcent5">
    <w:name w:val="Light Grid Accent 5"/>
    <w:basedOn w:val="Standardowy"/>
    <w:uiPriority w:val="62"/>
    <w:rsid w:val="002827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cze">
    <w:name w:val="Hyperlink"/>
    <w:basedOn w:val="Domylnaczcionkaakapitu"/>
    <w:uiPriority w:val="99"/>
    <w:unhideWhenUsed/>
    <w:rsid w:val="00FE2E39"/>
    <w:rPr>
      <w:color w:val="0000FF" w:themeColor="hyperlink"/>
      <w:u w:val="single"/>
    </w:rPr>
  </w:style>
  <w:style w:type="paragraph" w:styleId="Nagwek">
    <w:name w:val="header"/>
    <w:basedOn w:val="Normalny"/>
    <w:link w:val="NagwekZnak"/>
    <w:uiPriority w:val="99"/>
    <w:semiHidden/>
    <w:unhideWhenUsed/>
    <w:rsid w:val="00FE2E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2E39"/>
  </w:style>
  <w:style w:type="paragraph" w:styleId="Tekstprzypisudolnego">
    <w:name w:val="footnote text"/>
    <w:aliases w:val="Podrozdział,Tekst przypisu, Znak2 Znak Znak, Znak2 Znak"/>
    <w:basedOn w:val="Normalny"/>
    <w:link w:val="TekstprzypisudolnegoZnak1"/>
    <w:semiHidden/>
    <w:rsid w:val="008E6C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6CF1"/>
    <w:rPr>
      <w:sz w:val="20"/>
      <w:szCs w:val="20"/>
    </w:rPr>
  </w:style>
  <w:style w:type="character" w:customStyle="1" w:styleId="TekstprzypisudolnegoZnak1">
    <w:name w:val="Tekst przypisu dolnego Znak1"/>
    <w:aliases w:val="Podrozdział Znak,Tekst przypisu Znak, Znak2 Znak Znak Znak, Znak2 Znak Znak1"/>
    <w:basedOn w:val="Domylnaczcionkaakapitu"/>
    <w:link w:val="Tekstprzypisudolnego"/>
    <w:semiHidden/>
    <w:rsid w:val="008E6CF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E6CF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E6CF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E6CF1"/>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semiHidden/>
    <w:rsid w:val="008E6CF1"/>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8E6CF1"/>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rsid w:val="008E6CF1"/>
    <w:rPr>
      <w:rFonts w:ascii="Calibri" w:eastAsia="Times New Roman" w:hAnsi="Calibri" w:cs="Times New Roman"/>
      <w:lang w:eastAsia="pl-PL"/>
    </w:rPr>
  </w:style>
  <w:style w:type="paragraph" w:styleId="NormalnyWeb">
    <w:name w:val="Normal (Web)"/>
    <w:basedOn w:val="Normalny"/>
    <w:uiPriority w:val="99"/>
    <w:rsid w:val="008E6C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6CF1"/>
    <w:rPr>
      <w:b/>
      <w:bCs/>
    </w:rPr>
  </w:style>
  <w:style w:type="paragraph" w:styleId="Tekstpodstawowywcity3">
    <w:name w:val="Body Text Indent 3"/>
    <w:basedOn w:val="Normalny"/>
    <w:link w:val="Tekstpodstawowywcity3Znak"/>
    <w:uiPriority w:val="99"/>
    <w:semiHidden/>
    <w:unhideWhenUsed/>
    <w:rsid w:val="008E6CF1"/>
    <w:pPr>
      <w:spacing w:after="120"/>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E6CF1"/>
    <w:rPr>
      <w:rFonts w:ascii="Calibri" w:eastAsia="Times New Roman" w:hAnsi="Calibri" w:cs="Times New Roman"/>
      <w:sz w:val="16"/>
      <w:szCs w:val="16"/>
      <w:lang w:eastAsia="pl-PL"/>
    </w:rPr>
  </w:style>
  <w:style w:type="paragraph" w:styleId="Tytu">
    <w:name w:val="Title"/>
    <w:basedOn w:val="Normalny"/>
    <w:link w:val="TytuZnak"/>
    <w:qFormat/>
    <w:rsid w:val="008E6CF1"/>
    <w:pPr>
      <w:spacing w:after="0" w:line="240" w:lineRule="auto"/>
      <w:jc w:val="center"/>
    </w:pPr>
    <w:rPr>
      <w:rFonts w:ascii="Times New Roman" w:eastAsia="Times New Roman" w:hAnsi="Times New Roman" w:cs="Times New Roman"/>
      <w:b/>
      <w:bCs/>
      <w:sz w:val="32"/>
      <w:szCs w:val="20"/>
      <w:lang w:eastAsia="pl-PL"/>
    </w:rPr>
  </w:style>
  <w:style w:type="character" w:customStyle="1" w:styleId="TytuZnak">
    <w:name w:val="Tytuł Znak"/>
    <w:basedOn w:val="Domylnaczcionkaakapitu"/>
    <w:link w:val="Tytu"/>
    <w:rsid w:val="008E6CF1"/>
    <w:rPr>
      <w:rFonts w:ascii="Times New Roman" w:eastAsia="Times New Roman" w:hAnsi="Times New Roman" w:cs="Times New Roman"/>
      <w:b/>
      <w:bCs/>
      <w:sz w:val="32"/>
      <w:szCs w:val="20"/>
      <w:lang w:eastAsia="pl-PL"/>
    </w:rPr>
  </w:style>
</w:styles>
</file>

<file path=word/webSettings.xml><?xml version="1.0" encoding="utf-8"?>
<w:webSettings xmlns:r="http://schemas.openxmlformats.org/officeDocument/2006/relationships" xmlns:w="http://schemas.openxmlformats.org/wordprocessingml/2006/main">
  <w:divs>
    <w:div w:id="124465872">
      <w:bodyDiv w:val="1"/>
      <w:marLeft w:val="0"/>
      <w:marRight w:val="0"/>
      <w:marTop w:val="0"/>
      <w:marBottom w:val="0"/>
      <w:divBdr>
        <w:top w:val="none" w:sz="0" w:space="0" w:color="auto"/>
        <w:left w:val="none" w:sz="0" w:space="0" w:color="auto"/>
        <w:bottom w:val="none" w:sz="0" w:space="0" w:color="auto"/>
        <w:right w:val="none" w:sz="0" w:space="0" w:color="auto"/>
      </w:divBdr>
    </w:div>
    <w:div w:id="320037879">
      <w:bodyDiv w:val="1"/>
      <w:marLeft w:val="0"/>
      <w:marRight w:val="0"/>
      <w:marTop w:val="0"/>
      <w:marBottom w:val="0"/>
      <w:divBdr>
        <w:top w:val="none" w:sz="0" w:space="0" w:color="auto"/>
        <w:left w:val="none" w:sz="0" w:space="0" w:color="auto"/>
        <w:bottom w:val="none" w:sz="0" w:space="0" w:color="auto"/>
        <w:right w:val="none" w:sz="0" w:space="0" w:color="auto"/>
      </w:divBdr>
    </w:div>
    <w:div w:id="320155023">
      <w:bodyDiv w:val="1"/>
      <w:marLeft w:val="0"/>
      <w:marRight w:val="0"/>
      <w:marTop w:val="0"/>
      <w:marBottom w:val="0"/>
      <w:divBdr>
        <w:top w:val="none" w:sz="0" w:space="0" w:color="auto"/>
        <w:left w:val="none" w:sz="0" w:space="0" w:color="auto"/>
        <w:bottom w:val="none" w:sz="0" w:space="0" w:color="auto"/>
        <w:right w:val="none" w:sz="0" w:space="0" w:color="auto"/>
      </w:divBdr>
    </w:div>
    <w:div w:id="371929438">
      <w:bodyDiv w:val="1"/>
      <w:marLeft w:val="0"/>
      <w:marRight w:val="0"/>
      <w:marTop w:val="0"/>
      <w:marBottom w:val="0"/>
      <w:divBdr>
        <w:top w:val="none" w:sz="0" w:space="0" w:color="auto"/>
        <w:left w:val="none" w:sz="0" w:space="0" w:color="auto"/>
        <w:bottom w:val="none" w:sz="0" w:space="0" w:color="auto"/>
        <w:right w:val="none" w:sz="0" w:space="0" w:color="auto"/>
      </w:divBdr>
    </w:div>
    <w:div w:id="451939681">
      <w:bodyDiv w:val="1"/>
      <w:marLeft w:val="0"/>
      <w:marRight w:val="0"/>
      <w:marTop w:val="0"/>
      <w:marBottom w:val="0"/>
      <w:divBdr>
        <w:top w:val="none" w:sz="0" w:space="0" w:color="auto"/>
        <w:left w:val="none" w:sz="0" w:space="0" w:color="auto"/>
        <w:bottom w:val="none" w:sz="0" w:space="0" w:color="auto"/>
        <w:right w:val="none" w:sz="0" w:space="0" w:color="auto"/>
      </w:divBdr>
    </w:div>
    <w:div w:id="489636707">
      <w:bodyDiv w:val="1"/>
      <w:marLeft w:val="0"/>
      <w:marRight w:val="0"/>
      <w:marTop w:val="0"/>
      <w:marBottom w:val="0"/>
      <w:divBdr>
        <w:top w:val="none" w:sz="0" w:space="0" w:color="auto"/>
        <w:left w:val="none" w:sz="0" w:space="0" w:color="auto"/>
        <w:bottom w:val="none" w:sz="0" w:space="0" w:color="auto"/>
        <w:right w:val="none" w:sz="0" w:space="0" w:color="auto"/>
      </w:divBdr>
    </w:div>
    <w:div w:id="503013206">
      <w:bodyDiv w:val="1"/>
      <w:marLeft w:val="0"/>
      <w:marRight w:val="0"/>
      <w:marTop w:val="0"/>
      <w:marBottom w:val="0"/>
      <w:divBdr>
        <w:top w:val="none" w:sz="0" w:space="0" w:color="auto"/>
        <w:left w:val="none" w:sz="0" w:space="0" w:color="auto"/>
        <w:bottom w:val="none" w:sz="0" w:space="0" w:color="auto"/>
        <w:right w:val="none" w:sz="0" w:space="0" w:color="auto"/>
      </w:divBdr>
    </w:div>
    <w:div w:id="563880818">
      <w:bodyDiv w:val="1"/>
      <w:marLeft w:val="0"/>
      <w:marRight w:val="0"/>
      <w:marTop w:val="0"/>
      <w:marBottom w:val="0"/>
      <w:divBdr>
        <w:top w:val="none" w:sz="0" w:space="0" w:color="auto"/>
        <w:left w:val="none" w:sz="0" w:space="0" w:color="auto"/>
        <w:bottom w:val="none" w:sz="0" w:space="0" w:color="auto"/>
        <w:right w:val="none" w:sz="0" w:space="0" w:color="auto"/>
      </w:divBdr>
    </w:div>
    <w:div w:id="565576223">
      <w:bodyDiv w:val="1"/>
      <w:marLeft w:val="0"/>
      <w:marRight w:val="0"/>
      <w:marTop w:val="0"/>
      <w:marBottom w:val="0"/>
      <w:divBdr>
        <w:top w:val="none" w:sz="0" w:space="0" w:color="auto"/>
        <w:left w:val="none" w:sz="0" w:space="0" w:color="auto"/>
        <w:bottom w:val="none" w:sz="0" w:space="0" w:color="auto"/>
        <w:right w:val="none" w:sz="0" w:space="0" w:color="auto"/>
      </w:divBdr>
    </w:div>
    <w:div w:id="755133510">
      <w:bodyDiv w:val="1"/>
      <w:marLeft w:val="0"/>
      <w:marRight w:val="0"/>
      <w:marTop w:val="0"/>
      <w:marBottom w:val="0"/>
      <w:divBdr>
        <w:top w:val="none" w:sz="0" w:space="0" w:color="auto"/>
        <w:left w:val="none" w:sz="0" w:space="0" w:color="auto"/>
        <w:bottom w:val="none" w:sz="0" w:space="0" w:color="auto"/>
        <w:right w:val="none" w:sz="0" w:space="0" w:color="auto"/>
      </w:divBdr>
    </w:div>
    <w:div w:id="792601384">
      <w:bodyDiv w:val="1"/>
      <w:marLeft w:val="0"/>
      <w:marRight w:val="0"/>
      <w:marTop w:val="0"/>
      <w:marBottom w:val="0"/>
      <w:divBdr>
        <w:top w:val="none" w:sz="0" w:space="0" w:color="auto"/>
        <w:left w:val="none" w:sz="0" w:space="0" w:color="auto"/>
        <w:bottom w:val="none" w:sz="0" w:space="0" w:color="auto"/>
        <w:right w:val="none" w:sz="0" w:space="0" w:color="auto"/>
      </w:divBdr>
    </w:div>
    <w:div w:id="793914006">
      <w:bodyDiv w:val="1"/>
      <w:marLeft w:val="0"/>
      <w:marRight w:val="0"/>
      <w:marTop w:val="0"/>
      <w:marBottom w:val="0"/>
      <w:divBdr>
        <w:top w:val="none" w:sz="0" w:space="0" w:color="auto"/>
        <w:left w:val="none" w:sz="0" w:space="0" w:color="auto"/>
        <w:bottom w:val="none" w:sz="0" w:space="0" w:color="auto"/>
        <w:right w:val="none" w:sz="0" w:space="0" w:color="auto"/>
      </w:divBdr>
    </w:div>
    <w:div w:id="808084928">
      <w:bodyDiv w:val="1"/>
      <w:marLeft w:val="0"/>
      <w:marRight w:val="0"/>
      <w:marTop w:val="0"/>
      <w:marBottom w:val="0"/>
      <w:divBdr>
        <w:top w:val="none" w:sz="0" w:space="0" w:color="auto"/>
        <w:left w:val="none" w:sz="0" w:space="0" w:color="auto"/>
        <w:bottom w:val="none" w:sz="0" w:space="0" w:color="auto"/>
        <w:right w:val="none" w:sz="0" w:space="0" w:color="auto"/>
      </w:divBdr>
    </w:div>
    <w:div w:id="842861475">
      <w:bodyDiv w:val="1"/>
      <w:marLeft w:val="0"/>
      <w:marRight w:val="0"/>
      <w:marTop w:val="0"/>
      <w:marBottom w:val="0"/>
      <w:divBdr>
        <w:top w:val="none" w:sz="0" w:space="0" w:color="auto"/>
        <w:left w:val="none" w:sz="0" w:space="0" w:color="auto"/>
        <w:bottom w:val="none" w:sz="0" w:space="0" w:color="auto"/>
        <w:right w:val="none" w:sz="0" w:space="0" w:color="auto"/>
      </w:divBdr>
    </w:div>
    <w:div w:id="876282230">
      <w:bodyDiv w:val="1"/>
      <w:marLeft w:val="0"/>
      <w:marRight w:val="0"/>
      <w:marTop w:val="0"/>
      <w:marBottom w:val="0"/>
      <w:divBdr>
        <w:top w:val="none" w:sz="0" w:space="0" w:color="auto"/>
        <w:left w:val="none" w:sz="0" w:space="0" w:color="auto"/>
        <w:bottom w:val="none" w:sz="0" w:space="0" w:color="auto"/>
        <w:right w:val="none" w:sz="0" w:space="0" w:color="auto"/>
      </w:divBdr>
    </w:div>
    <w:div w:id="906721800">
      <w:bodyDiv w:val="1"/>
      <w:marLeft w:val="0"/>
      <w:marRight w:val="0"/>
      <w:marTop w:val="0"/>
      <w:marBottom w:val="0"/>
      <w:divBdr>
        <w:top w:val="none" w:sz="0" w:space="0" w:color="auto"/>
        <w:left w:val="none" w:sz="0" w:space="0" w:color="auto"/>
        <w:bottom w:val="none" w:sz="0" w:space="0" w:color="auto"/>
        <w:right w:val="none" w:sz="0" w:space="0" w:color="auto"/>
      </w:divBdr>
    </w:div>
    <w:div w:id="940407414">
      <w:bodyDiv w:val="1"/>
      <w:marLeft w:val="0"/>
      <w:marRight w:val="0"/>
      <w:marTop w:val="0"/>
      <w:marBottom w:val="0"/>
      <w:divBdr>
        <w:top w:val="none" w:sz="0" w:space="0" w:color="auto"/>
        <w:left w:val="none" w:sz="0" w:space="0" w:color="auto"/>
        <w:bottom w:val="none" w:sz="0" w:space="0" w:color="auto"/>
        <w:right w:val="none" w:sz="0" w:space="0" w:color="auto"/>
      </w:divBdr>
    </w:div>
    <w:div w:id="1012990566">
      <w:bodyDiv w:val="1"/>
      <w:marLeft w:val="0"/>
      <w:marRight w:val="0"/>
      <w:marTop w:val="0"/>
      <w:marBottom w:val="0"/>
      <w:divBdr>
        <w:top w:val="none" w:sz="0" w:space="0" w:color="auto"/>
        <w:left w:val="none" w:sz="0" w:space="0" w:color="auto"/>
        <w:bottom w:val="none" w:sz="0" w:space="0" w:color="auto"/>
        <w:right w:val="none" w:sz="0" w:space="0" w:color="auto"/>
      </w:divBdr>
    </w:div>
    <w:div w:id="1022899250">
      <w:bodyDiv w:val="1"/>
      <w:marLeft w:val="0"/>
      <w:marRight w:val="0"/>
      <w:marTop w:val="0"/>
      <w:marBottom w:val="0"/>
      <w:divBdr>
        <w:top w:val="none" w:sz="0" w:space="0" w:color="auto"/>
        <w:left w:val="none" w:sz="0" w:space="0" w:color="auto"/>
        <w:bottom w:val="none" w:sz="0" w:space="0" w:color="auto"/>
        <w:right w:val="none" w:sz="0" w:space="0" w:color="auto"/>
      </w:divBdr>
    </w:div>
    <w:div w:id="1040057517">
      <w:bodyDiv w:val="1"/>
      <w:marLeft w:val="0"/>
      <w:marRight w:val="0"/>
      <w:marTop w:val="0"/>
      <w:marBottom w:val="0"/>
      <w:divBdr>
        <w:top w:val="none" w:sz="0" w:space="0" w:color="auto"/>
        <w:left w:val="none" w:sz="0" w:space="0" w:color="auto"/>
        <w:bottom w:val="none" w:sz="0" w:space="0" w:color="auto"/>
        <w:right w:val="none" w:sz="0" w:space="0" w:color="auto"/>
      </w:divBdr>
    </w:div>
    <w:div w:id="1109085191">
      <w:bodyDiv w:val="1"/>
      <w:marLeft w:val="0"/>
      <w:marRight w:val="0"/>
      <w:marTop w:val="0"/>
      <w:marBottom w:val="0"/>
      <w:divBdr>
        <w:top w:val="none" w:sz="0" w:space="0" w:color="auto"/>
        <w:left w:val="none" w:sz="0" w:space="0" w:color="auto"/>
        <w:bottom w:val="none" w:sz="0" w:space="0" w:color="auto"/>
        <w:right w:val="none" w:sz="0" w:space="0" w:color="auto"/>
      </w:divBdr>
    </w:div>
    <w:div w:id="1330716138">
      <w:bodyDiv w:val="1"/>
      <w:marLeft w:val="0"/>
      <w:marRight w:val="0"/>
      <w:marTop w:val="0"/>
      <w:marBottom w:val="0"/>
      <w:divBdr>
        <w:top w:val="none" w:sz="0" w:space="0" w:color="auto"/>
        <w:left w:val="none" w:sz="0" w:space="0" w:color="auto"/>
        <w:bottom w:val="none" w:sz="0" w:space="0" w:color="auto"/>
        <w:right w:val="none" w:sz="0" w:space="0" w:color="auto"/>
      </w:divBdr>
    </w:div>
    <w:div w:id="1333483834">
      <w:bodyDiv w:val="1"/>
      <w:marLeft w:val="0"/>
      <w:marRight w:val="0"/>
      <w:marTop w:val="0"/>
      <w:marBottom w:val="0"/>
      <w:divBdr>
        <w:top w:val="none" w:sz="0" w:space="0" w:color="auto"/>
        <w:left w:val="none" w:sz="0" w:space="0" w:color="auto"/>
        <w:bottom w:val="none" w:sz="0" w:space="0" w:color="auto"/>
        <w:right w:val="none" w:sz="0" w:space="0" w:color="auto"/>
      </w:divBdr>
    </w:div>
    <w:div w:id="1453985064">
      <w:bodyDiv w:val="1"/>
      <w:marLeft w:val="0"/>
      <w:marRight w:val="0"/>
      <w:marTop w:val="0"/>
      <w:marBottom w:val="0"/>
      <w:divBdr>
        <w:top w:val="none" w:sz="0" w:space="0" w:color="auto"/>
        <w:left w:val="none" w:sz="0" w:space="0" w:color="auto"/>
        <w:bottom w:val="none" w:sz="0" w:space="0" w:color="auto"/>
        <w:right w:val="none" w:sz="0" w:space="0" w:color="auto"/>
      </w:divBdr>
    </w:div>
    <w:div w:id="1520390215">
      <w:bodyDiv w:val="1"/>
      <w:marLeft w:val="0"/>
      <w:marRight w:val="0"/>
      <w:marTop w:val="0"/>
      <w:marBottom w:val="0"/>
      <w:divBdr>
        <w:top w:val="none" w:sz="0" w:space="0" w:color="auto"/>
        <w:left w:val="none" w:sz="0" w:space="0" w:color="auto"/>
        <w:bottom w:val="none" w:sz="0" w:space="0" w:color="auto"/>
        <w:right w:val="none" w:sz="0" w:space="0" w:color="auto"/>
      </w:divBdr>
    </w:div>
    <w:div w:id="1556549244">
      <w:bodyDiv w:val="1"/>
      <w:marLeft w:val="0"/>
      <w:marRight w:val="0"/>
      <w:marTop w:val="0"/>
      <w:marBottom w:val="0"/>
      <w:divBdr>
        <w:top w:val="none" w:sz="0" w:space="0" w:color="auto"/>
        <w:left w:val="none" w:sz="0" w:space="0" w:color="auto"/>
        <w:bottom w:val="none" w:sz="0" w:space="0" w:color="auto"/>
        <w:right w:val="none" w:sz="0" w:space="0" w:color="auto"/>
      </w:divBdr>
    </w:div>
    <w:div w:id="1865751901">
      <w:bodyDiv w:val="1"/>
      <w:marLeft w:val="0"/>
      <w:marRight w:val="0"/>
      <w:marTop w:val="0"/>
      <w:marBottom w:val="0"/>
      <w:divBdr>
        <w:top w:val="none" w:sz="0" w:space="0" w:color="auto"/>
        <w:left w:val="none" w:sz="0" w:space="0" w:color="auto"/>
        <w:bottom w:val="none" w:sz="0" w:space="0" w:color="auto"/>
        <w:right w:val="none" w:sz="0" w:space="0" w:color="auto"/>
      </w:divBdr>
    </w:div>
    <w:div w:id="1894123160">
      <w:bodyDiv w:val="1"/>
      <w:marLeft w:val="0"/>
      <w:marRight w:val="0"/>
      <w:marTop w:val="0"/>
      <w:marBottom w:val="0"/>
      <w:divBdr>
        <w:top w:val="none" w:sz="0" w:space="0" w:color="auto"/>
        <w:left w:val="none" w:sz="0" w:space="0" w:color="auto"/>
        <w:bottom w:val="none" w:sz="0" w:space="0" w:color="auto"/>
        <w:right w:val="none" w:sz="0" w:space="0" w:color="auto"/>
      </w:divBdr>
    </w:div>
    <w:div w:id="2004041623">
      <w:bodyDiv w:val="1"/>
      <w:marLeft w:val="0"/>
      <w:marRight w:val="0"/>
      <w:marTop w:val="0"/>
      <w:marBottom w:val="0"/>
      <w:divBdr>
        <w:top w:val="none" w:sz="0" w:space="0" w:color="auto"/>
        <w:left w:val="none" w:sz="0" w:space="0" w:color="auto"/>
        <w:bottom w:val="none" w:sz="0" w:space="0" w:color="auto"/>
        <w:right w:val="none" w:sz="0" w:space="0" w:color="auto"/>
      </w:divBdr>
    </w:div>
    <w:div w:id="2020310663">
      <w:bodyDiv w:val="1"/>
      <w:marLeft w:val="0"/>
      <w:marRight w:val="0"/>
      <w:marTop w:val="0"/>
      <w:marBottom w:val="0"/>
      <w:divBdr>
        <w:top w:val="none" w:sz="0" w:space="0" w:color="auto"/>
        <w:left w:val="none" w:sz="0" w:space="0" w:color="auto"/>
        <w:bottom w:val="none" w:sz="0" w:space="0" w:color="auto"/>
        <w:right w:val="none" w:sz="0" w:space="0" w:color="auto"/>
      </w:divBdr>
    </w:div>
    <w:div w:id="21408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4379E-84D8-4B93-8CCA-0A762B0B499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pl-PL"/>
        </a:p>
      </dgm:t>
    </dgm:pt>
    <dgm:pt modelId="{DE255070-3315-453F-91AE-4161E6EA3FD9}">
      <dgm:prSet phldrT="[Tekst]"/>
      <dgm:spPr/>
      <dgm:t>
        <a:bodyPr/>
        <a:lstStyle/>
        <a:p>
          <a:r>
            <a:rPr lang="pl-PL" b="1"/>
            <a:t>CYBERPRZESTRZEŃ</a:t>
          </a:r>
        </a:p>
      </dgm:t>
    </dgm:pt>
    <dgm:pt modelId="{59FF542C-271A-4005-8825-B11D6012B005}" type="parTrans" cxnId="{1CA24E4A-BE75-4DEC-9ED4-330B18C2AE9A}">
      <dgm:prSet/>
      <dgm:spPr/>
      <dgm:t>
        <a:bodyPr/>
        <a:lstStyle/>
        <a:p>
          <a:endParaRPr lang="pl-PL"/>
        </a:p>
      </dgm:t>
    </dgm:pt>
    <dgm:pt modelId="{1351E898-B030-4C38-A2FF-47E95FE3DEE2}" type="sibTrans" cxnId="{1CA24E4A-BE75-4DEC-9ED4-330B18C2AE9A}">
      <dgm:prSet/>
      <dgm:spPr/>
      <dgm:t>
        <a:bodyPr/>
        <a:lstStyle/>
        <a:p>
          <a:endParaRPr lang="pl-PL"/>
        </a:p>
      </dgm:t>
    </dgm:pt>
    <dgm:pt modelId="{667EC86B-D6A7-4E7C-A53B-4BFE27FE49EC}">
      <dgm:prSet phldrT="[Tekst]"/>
      <dgm:spPr/>
      <dgm:t>
        <a:bodyPr/>
        <a:lstStyle/>
        <a:p>
          <a:r>
            <a:rPr lang="pl-PL" b="1"/>
            <a:t>nie jest mitem, a rzeczywistością</a:t>
          </a:r>
        </a:p>
      </dgm:t>
    </dgm:pt>
    <dgm:pt modelId="{DF1CBD99-5463-4193-A916-5C03A797AE08}" type="parTrans" cxnId="{3D9BE408-45CC-48B9-80F3-5746BF727868}">
      <dgm:prSet/>
      <dgm:spPr/>
      <dgm:t>
        <a:bodyPr/>
        <a:lstStyle/>
        <a:p>
          <a:endParaRPr lang="pl-PL"/>
        </a:p>
      </dgm:t>
    </dgm:pt>
    <dgm:pt modelId="{694437C2-4D69-4C73-AE67-71C8A97C919C}" type="sibTrans" cxnId="{3D9BE408-45CC-48B9-80F3-5746BF727868}">
      <dgm:prSet/>
      <dgm:spPr/>
      <dgm:t>
        <a:bodyPr/>
        <a:lstStyle/>
        <a:p>
          <a:endParaRPr lang="pl-PL"/>
        </a:p>
      </dgm:t>
    </dgm:pt>
    <dgm:pt modelId="{B36B768D-7026-4FCE-8583-E2D752E6CA23}">
      <dgm:prSet phldrT="[Tekst]"/>
      <dgm:spPr/>
      <dgm:t>
        <a:bodyPr/>
        <a:lstStyle/>
        <a:p>
          <a:r>
            <a:rPr lang="pl-PL"/>
            <a:t>jest substytutem świata rzeczywistego</a:t>
          </a:r>
        </a:p>
      </dgm:t>
    </dgm:pt>
    <dgm:pt modelId="{96E85806-525C-4EF8-9E28-ED08FC64CFF3}" type="parTrans" cxnId="{86BF7B2D-1559-4548-9A06-5F14880E99F9}">
      <dgm:prSet/>
      <dgm:spPr/>
      <dgm:t>
        <a:bodyPr/>
        <a:lstStyle/>
        <a:p>
          <a:endParaRPr lang="pl-PL"/>
        </a:p>
      </dgm:t>
    </dgm:pt>
    <dgm:pt modelId="{26808FF4-8E2B-421D-A270-322211D1DE23}" type="sibTrans" cxnId="{86BF7B2D-1559-4548-9A06-5F14880E99F9}">
      <dgm:prSet/>
      <dgm:spPr/>
      <dgm:t>
        <a:bodyPr/>
        <a:lstStyle/>
        <a:p>
          <a:endParaRPr lang="pl-PL"/>
        </a:p>
      </dgm:t>
    </dgm:pt>
    <dgm:pt modelId="{6367BEA3-D959-43EB-AF3A-970E082599B4}">
      <dgm:prSet phldrT="[Tekst]"/>
      <dgm:spPr/>
      <dgm:t>
        <a:bodyPr/>
        <a:lstStyle/>
        <a:p>
          <a:r>
            <a:rPr lang="pl-PL"/>
            <a:t>oddziaływuje  na wszystkich, zwłaszcza dzieci</a:t>
          </a:r>
        </a:p>
      </dgm:t>
    </dgm:pt>
    <dgm:pt modelId="{66477136-842A-4D38-9D16-88FE9C890F42}" type="parTrans" cxnId="{691CC728-DC16-49EB-ACB9-90F6D10C68DA}">
      <dgm:prSet/>
      <dgm:spPr/>
      <dgm:t>
        <a:bodyPr/>
        <a:lstStyle/>
        <a:p>
          <a:endParaRPr lang="pl-PL"/>
        </a:p>
      </dgm:t>
    </dgm:pt>
    <dgm:pt modelId="{52B94ABF-2F2E-4C6B-A31B-D5FF3B680257}" type="sibTrans" cxnId="{691CC728-DC16-49EB-ACB9-90F6D10C68DA}">
      <dgm:prSet/>
      <dgm:spPr/>
      <dgm:t>
        <a:bodyPr/>
        <a:lstStyle/>
        <a:p>
          <a:endParaRPr lang="pl-PL"/>
        </a:p>
      </dgm:t>
    </dgm:pt>
    <dgm:pt modelId="{C3C6B04F-0DC7-4529-A89B-B949CB36AF3C}">
      <dgm:prSet phldrT="[Tekst]"/>
      <dgm:spPr/>
      <dgm:t>
        <a:bodyPr/>
        <a:lstStyle/>
        <a:p>
          <a:r>
            <a:rPr lang="pl-PL"/>
            <a:t>dynamicznym  zjawiskiem</a:t>
          </a:r>
        </a:p>
      </dgm:t>
    </dgm:pt>
    <dgm:pt modelId="{0096E03F-4442-49A7-9051-5BB9FE6D084A}" type="parTrans" cxnId="{9AD87C15-5EC4-4CA3-8168-9F4187EBFABB}">
      <dgm:prSet/>
      <dgm:spPr/>
      <dgm:t>
        <a:bodyPr/>
        <a:lstStyle/>
        <a:p>
          <a:endParaRPr lang="pl-PL"/>
        </a:p>
      </dgm:t>
    </dgm:pt>
    <dgm:pt modelId="{DBED22DE-7568-444B-90A3-F468B1E3B3B3}" type="sibTrans" cxnId="{9AD87C15-5EC4-4CA3-8168-9F4187EBFABB}">
      <dgm:prSet/>
      <dgm:spPr/>
      <dgm:t>
        <a:bodyPr/>
        <a:lstStyle/>
        <a:p>
          <a:endParaRPr lang="pl-PL"/>
        </a:p>
      </dgm:t>
    </dgm:pt>
    <dgm:pt modelId="{5F351A5A-65B1-47B6-8AD6-21E1B44E3CFE}">
      <dgm:prSet/>
      <dgm:spPr/>
      <dgm:t>
        <a:bodyPr/>
        <a:lstStyle/>
        <a:p>
          <a:r>
            <a:rPr lang="pl-PL"/>
            <a:t>ma globalny zasięg, bez względu na miejsce i czas dostępu</a:t>
          </a:r>
        </a:p>
      </dgm:t>
    </dgm:pt>
    <dgm:pt modelId="{4D42DF3A-A58A-49D3-82CA-EF9745A11B14}" type="parTrans" cxnId="{3F530EE3-6A34-4E91-87EA-2D38834115A8}">
      <dgm:prSet/>
      <dgm:spPr/>
      <dgm:t>
        <a:bodyPr/>
        <a:lstStyle/>
        <a:p>
          <a:endParaRPr lang="pl-PL"/>
        </a:p>
      </dgm:t>
    </dgm:pt>
    <dgm:pt modelId="{0B1F9940-E0FD-4339-BDF9-A7127608BF46}" type="sibTrans" cxnId="{3F530EE3-6A34-4E91-87EA-2D38834115A8}">
      <dgm:prSet/>
      <dgm:spPr/>
      <dgm:t>
        <a:bodyPr/>
        <a:lstStyle/>
        <a:p>
          <a:endParaRPr lang="pl-PL"/>
        </a:p>
      </dgm:t>
    </dgm:pt>
    <dgm:pt modelId="{17A127FB-A956-4330-96AB-D2B980D81555}">
      <dgm:prSet phldrT="[Tekst]" phldr="1" custRadScaleRad="128013"/>
      <dgm:spPr/>
      <dgm:t>
        <a:bodyPr/>
        <a:lstStyle/>
        <a:p>
          <a:endParaRPr lang="pl-PL"/>
        </a:p>
      </dgm:t>
    </dgm:pt>
    <dgm:pt modelId="{15B7EDFB-B7B8-4ABD-B86E-AE7741A0AE6E}" type="parTrans" cxnId="{2768124F-C810-43D8-A349-C0F85369BD13}">
      <dgm:prSet/>
      <dgm:spPr/>
      <dgm:t>
        <a:bodyPr/>
        <a:lstStyle/>
        <a:p>
          <a:endParaRPr lang="pl-PL"/>
        </a:p>
      </dgm:t>
    </dgm:pt>
    <dgm:pt modelId="{1DB0ABF6-71DB-445D-A155-E16AEBA5769F}" type="sibTrans" cxnId="{2768124F-C810-43D8-A349-C0F85369BD13}">
      <dgm:prSet/>
      <dgm:spPr/>
      <dgm:t>
        <a:bodyPr/>
        <a:lstStyle/>
        <a:p>
          <a:endParaRPr lang="pl-PL"/>
        </a:p>
      </dgm:t>
    </dgm:pt>
    <dgm:pt modelId="{2AD201D7-B807-4A2E-8F0F-AF3E0307F530}">
      <dgm:prSet phldrT="[Tekst]" phldr="1" custRadScaleRad="129642" custRadScaleInc="-21394"/>
      <dgm:spPr/>
      <dgm:t>
        <a:bodyPr/>
        <a:lstStyle/>
        <a:p>
          <a:endParaRPr lang="pl-PL"/>
        </a:p>
      </dgm:t>
    </dgm:pt>
    <dgm:pt modelId="{01142617-8D45-4FFD-9D3F-073A67F938B2}" type="parTrans" cxnId="{84A769F4-5666-4714-B5B1-137BC45C26FA}">
      <dgm:prSet/>
      <dgm:spPr/>
      <dgm:t>
        <a:bodyPr/>
        <a:lstStyle/>
        <a:p>
          <a:endParaRPr lang="pl-PL"/>
        </a:p>
      </dgm:t>
    </dgm:pt>
    <dgm:pt modelId="{62CF4181-EF9B-4651-94C9-604434286AB8}" type="sibTrans" cxnId="{84A769F4-5666-4714-B5B1-137BC45C26FA}">
      <dgm:prSet/>
      <dgm:spPr/>
      <dgm:t>
        <a:bodyPr/>
        <a:lstStyle/>
        <a:p>
          <a:endParaRPr lang="pl-PL"/>
        </a:p>
      </dgm:t>
    </dgm:pt>
    <dgm:pt modelId="{1FB2F960-F890-45F2-940C-6C58BC59F729}" type="pres">
      <dgm:prSet presAssocID="{45B4379E-84D8-4B93-8CCA-0A762B0B4997}" presName="composite" presStyleCnt="0">
        <dgm:presLayoutVars>
          <dgm:chMax val="1"/>
          <dgm:dir/>
          <dgm:resizeHandles val="exact"/>
        </dgm:presLayoutVars>
      </dgm:prSet>
      <dgm:spPr/>
      <dgm:t>
        <a:bodyPr/>
        <a:lstStyle/>
        <a:p>
          <a:endParaRPr lang="pl-PL"/>
        </a:p>
      </dgm:t>
    </dgm:pt>
    <dgm:pt modelId="{44E990FA-C35A-41D0-907D-0F29C7B134F1}" type="pres">
      <dgm:prSet presAssocID="{45B4379E-84D8-4B93-8CCA-0A762B0B4997}" presName="radial" presStyleCnt="0">
        <dgm:presLayoutVars>
          <dgm:animLvl val="ctr"/>
        </dgm:presLayoutVars>
      </dgm:prSet>
      <dgm:spPr/>
    </dgm:pt>
    <dgm:pt modelId="{135E1E43-0451-46A1-960D-8E6C41456770}" type="pres">
      <dgm:prSet presAssocID="{DE255070-3315-453F-91AE-4161E6EA3FD9}" presName="centerShape" presStyleLbl="vennNode1" presStyleIdx="0" presStyleCnt="6" custScaleX="139504" custScaleY="120188" custLinFactNeighborX="2472" custLinFactNeighborY="412"/>
      <dgm:spPr/>
      <dgm:t>
        <a:bodyPr/>
        <a:lstStyle/>
        <a:p>
          <a:endParaRPr lang="pl-PL"/>
        </a:p>
      </dgm:t>
    </dgm:pt>
    <dgm:pt modelId="{73401A7A-A261-44AE-AF9F-5DB2BAD5FC52}" type="pres">
      <dgm:prSet presAssocID="{667EC86B-D6A7-4E7C-A53B-4BFE27FE49EC}" presName="node" presStyleLbl="vennNode1" presStyleIdx="1" presStyleCnt="6" custScaleX="195305" custScaleY="180318">
        <dgm:presLayoutVars>
          <dgm:bulletEnabled val="1"/>
        </dgm:presLayoutVars>
      </dgm:prSet>
      <dgm:spPr/>
      <dgm:t>
        <a:bodyPr/>
        <a:lstStyle/>
        <a:p>
          <a:endParaRPr lang="pl-PL"/>
        </a:p>
      </dgm:t>
    </dgm:pt>
    <dgm:pt modelId="{F5EA1FFE-1950-4922-B621-055B94241528}" type="pres">
      <dgm:prSet presAssocID="{B36B768D-7026-4FCE-8583-E2D752E6CA23}" presName="node" presStyleLbl="vennNode1" presStyleIdx="2" presStyleCnt="6" custRadScaleRad="129642" custRadScaleInc="-21394">
        <dgm:presLayoutVars>
          <dgm:bulletEnabled val="1"/>
        </dgm:presLayoutVars>
      </dgm:prSet>
      <dgm:spPr/>
      <dgm:t>
        <a:bodyPr/>
        <a:lstStyle/>
        <a:p>
          <a:endParaRPr lang="pl-PL"/>
        </a:p>
      </dgm:t>
    </dgm:pt>
    <dgm:pt modelId="{BFDF7ACF-167E-4A1B-838A-A977DFD38BC8}" type="pres">
      <dgm:prSet presAssocID="{6367BEA3-D959-43EB-AF3A-970E082599B4}" presName="node" presStyleLbl="vennNode1" presStyleIdx="3" presStyleCnt="6">
        <dgm:presLayoutVars>
          <dgm:bulletEnabled val="1"/>
        </dgm:presLayoutVars>
      </dgm:prSet>
      <dgm:spPr/>
      <dgm:t>
        <a:bodyPr/>
        <a:lstStyle/>
        <a:p>
          <a:endParaRPr lang="pl-PL"/>
        </a:p>
      </dgm:t>
    </dgm:pt>
    <dgm:pt modelId="{6A1FDD51-EBDF-4BB0-8312-892B79BF8483}" type="pres">
      <dgm:prSet presAssocID="{5F351A5A-65B1-47B6-8AD6-21E1B44E3CFE}" presName="node" presStyleLbl="vennNode1" presStyleIdx="4" presStyleCnt="6">
        <dgm:presLayoutVars>
          <dgm:bulletEnabled val="1"/>
        </dgm:presLayoutVars>
      </dgm:prSet>
      <dgm:spPr/>
      <dgm:t>
        <a:bodyPr/>
        <a:lstStyle/>
        <a:p>
          <a:endParaRPr lang="pl-PL"/>
        </a:p>
      </dgm:t>
    </dgm:pt>
    <dgm:pt modelId="{D30E1253-6A69-4D90-AB64-29B5D9440E82}" type="pres">
      <dgm:prSet presAssocID="{C3C6B04F-0DC7-4529-A89B-B949CB36AF3C}" presName="node" presStyleLbl="vennNode1" presStyleIdx="5" presStyleCnt="6" custScaleX="230991" custScaleY="171078" custRadScaleRad="123937" custRadScaleInc="1693">
        <dgm:presLayoutVars>
          <dgm:bulletEnabled val="1"/>
        </dgm:presLayoutVars>
      </dgm:prSet>
      <dgm:spPr/>
      <dgm:t>
        <a:bodyPr/>
        <a:lstStyle/>
        <a:p>
          <a:endParaRPr lang="pl-PL"/>
        </a:p>
      </dgm:t>
    </dgm:pt>
  </dgm:ptLst>
  <dgm:cxnLst>
    <dgm:cxn modelId="{B68F9196-ED04-4D6B-B945-88EDF7EB61D1}" type="presOf" srcId="{B36B768D-7026-4FCE-8583-E2D752E6CA23}" destId="{F5EA1FFE-1950-4922-B621-055B94241528}" srcOrd="0" destOrd="0" presId="urn:microsoft.com/office/officeart/2005/8/layout/radial3"/>
    <dgm:cxn modelId="{86BF7B2D-1559-4548-9A06-5F14880E99F9}" srcId="{DE255070-3315-453F-91AE-4161E6EA3FD9}" destId="{B36B768D-7026-4FCE-8583-E2D752E6CA23}" srcOrd="1" destOrd="0" parTransId="{96E85806-525C-4EF8-9E28-ED08FC64CFF3}" sibTransId="{26808FF4-8E2B-421D-A270-322211D1DE23}"/>
    <dgm:cxn modelId="{3F530EE3-6A34-4E91-87EA-2D38834115A8}" srcId="{DE255070-3315-453F-91AE-4161E6EA3FD9}" destId="{5F351A5A-65B1-47B6-8AD6-21E1B44E3CFE}" srcOrd="3" destOrd="0" parTransId="{4D42DF3A-A58A-49D3-82CA-EF9745A11B14}" sibTransId="{0B1F9940-E0FD-4339-BDF9-A7127608BF46}"/>
    <dgm:cxn modelId="{2768124F-C810-43D8-A349-C0F85369BD13}" srcId="{45B4379E-84D8-4B93-8CCA-0A762B0B4997}" destId="{17A127FB-A956-4330-96AB-D2B980D81555}" srcOrd="1" destOrd="0" parTransId="{15B7EDFB-B7B8-4ABD-B86E-AE7741A0AE6E}" sibTransId="{1DB0ABF6-71DB-445D-A155-E16AEBA5769F}"/>
    <dgm:cxn modelId="{3D9BE408-45CC-48B9-80F3-5746BF727868}" srcId="{DE255070-3315-453F-91AE-4161E6EA3FD9}" destId="{667EC86B-D6A7-4E7C-A53B-4BFE27FE49EC}" srcOrd="0" destOrd="0" parTransId="{DF1CBD99-5463-4193-A916-5C03A797AE08}" sibTransId="{694437C2-4D69-4C73-AE67-71C8A97C919C}"/>
    <dgm:cxn modelId="{630A2594-7A4B-4AA6-9AE7-D37269A57707}" type="presOf" srcId="{45B4379E-84D8-4B93-8CCA-0A762B0B4997}" destId="{1FB2F960-F890-45F2-940C-6C58BC59F729}" srcOrd="0" destOrd="0" presId="urn:microsoft.com/office/officeart/2005/8/layout/radial3"/>
    <dgm:cxn modelId="{9AD87C15-5EC4-4CA3-8168-9F4187EBFABB}" srcId="{DE255070-3315-453F-91AE-4161E6EA3FD9}" destId="{C3C6B04F-0DC7-4529-A89B-B949CB36AF3C}" srcOrd="4" destOrd="0" parTransId="{0096E03F-4442-49A7-9051-5BB9FE6D084A}" sibTransId="{DBED22DE-7568-444B-90A3-F468B1E3B3B3}"/>
    <dgm:cxn modelId="{84A769F4-5666-4714-B5B1-137BC45C26FA}" srcId="{45B4379E-84D8-4B93-8CCA-0A762B0B4997}" destId="{2AD201D7-B807-4A2E-8F0F-AF3E0307F530}" srcOrd="2" destOrd="0" parTransId="{01142617-8D45-4FFD-9D3F-073A67F938B2}" sibTransId="{62CF4181-EF9B-4651-94C9-604434286AB8}"/>
    <dgm:cxn modelId="{1CA24E4A-BE75-4DEC-9ED4-330B18C2AE9A}" srcId="{45B4379E-84D8-4B93-8CCA-0A762B0B4997}" destId="{DE255070-3315-453F-91AE-4161E6EA3FD9}" srcOrd="0" destOrd="0" parTransId="{59FF542C-271A-4005-8825-B11D6012B005}" sibTransId="{1351E898-B030-4C38-A2FF-47E95FE3DEE2}"/>
    <dgm:cxn modelId="{B7B3918A-548A-4E58-A0DC-15716D625B1B}" type="presOf" srcId="{5F351A5A-65B1-47B6-8AD6-21E1B44E3CFE}" destId="{6A1FDD51-EBDF-4BB0-8312-892B79BF8483}" srcOrd="0" destOrd="0" presId="urn:microsoft.com/office/officeart/2005/8/layout/radial3"/>
    <dgm:cxn modelId="{FA982740-412C-42B0-9E09-636D0FA1B46D}" type="presOf" srcId="{C3C6B04F-0DC7-4529-A89B-B949CB36AF3C}" destId="{D30E1253-6A69-4D90-AB64-29B5D9440E82}" srcOrd="0" destOrd="0" presId="urn:microsoft.com/office/officeart/2005/8/layout/radial3"/>
    <dgm:cxn modelId="{F6308150-2B98-4E5C-B366-9EB2F9E6237B}" type="presOf" srcId="{DE255070-3315-453F-91AE-4161E6EA3FD9}" destId="{135E1E43-0451-46A1-960D-8E6C41456770}" srcOrd="0" destOrd="0" presId="urn:microsoft.com/office/officeart/2005/8/layout/radial3"/>
    <dgm:cxn modelId="{691CC728-DC16-49EB-ACB9-90F6D10C68DA}" srcId="{DE255070-3315-453F-91AE-4161E6EA3FD9}" destId="{6367BEA3-D959-43EB-AF3A-970E082599B4}" srcOrd="2" destOrd="0" parTransId="{66477136-842A-4D38-9D16-88FE9C890F42}" sibTransId="{52B94ABF-2F2E-4C6B-A31B-D5FF3B680257}"/>
    <dgm:cxn modelId="{7C0682E7-7B86-4907-B7BC-772FE544FEF1}" type="presOf" srcId="{667EC86B-D6A7-4E7C-A53B-4BFE27FE49EC}" destId="{73401A7A-A261-44AE-AF9F-5DB2BAD5FC52}" srcOrd="0" destOrd="0" presId="urn:microsoft.com/office/officeart/2005/8/layout/radial3"/>
    <dgm:cxn modelId="{33A251D1-E0AB-4F37-B66C-1D91D344E29D}" type="presOf" srcId="{6367BEA3-D959-43EB-AF3A-970E082599B4}" destId="{BFDF7ACF-167E-4A1B-838A-A977DFD38BC8}" srcOrd="0" destOrd="0" presId="urn:microsoft.com/office/officeart/2005/8/layout/radial3"/>
    <dgm:cxn modelId="{5754A7F6-8993-4879-A87E-F7F09FAE320C}" type="presParOf" srcId="{1FB2F960-F890-45F2-940C-6C58BC59F729}" destId="{44E990FA-C35A-41D0-907D-0F29C7B134F1}" srcOrd="0" destOrd="0" presId="urn:microsoft.com/office/officeart/2005/8/layout/radial3"/>
    <dgm:cxn modelId="{D00F50B0-CF4E-4754-AF18-E314082AA20D}" type="presParOf" srcId="{44E990FA-C35A-41D0-907D-0F29C7B134F1}" destId="{135E1E43-0451-46A1-960D-8E6C41456770}" srcOrd="0" destOrd="0" presId="urn:microsoft.com/office/officeart/2005/8/layout/radial3"/>
    <dgm:cxn modelId="{D18F5082-0C80-48CB-A195-620DB5CA9083}" type="presParOf" srcId="{44E990FA-C35A-41D0-907D-0F29C7B134F1}" destId="{73401A7A-A261-44AE-AF9F-5DB2BAD5FC52}" srcOrd="1" destOrd="0" presId="urn:microsoft.com/office/officeart/2005/8/layout/radial3"/>
    <dgm:cxn modelId="{2892510E-0F95-494D-895E-490AFC9753D6}" type="presParOf" srcId="{44E990FA-C35A-41D0-907D-0F29C7B134F1}" destId="{F5EA1FFE-1950-4922-B621-055B94241528}" srcOrd="2" destOrd="0" presId="urn:microsoft.com/office/officeart/2005/8/layout/radial3"/>
    <dgm:cxn modelId="{E6E2172F-80E1-4D64-94A0-1D7BDCE68682}" type="presParOf" srcId="{44E990FA-C35A-41D0-907D-0F29C7B134F1}" destId="{BFDF7ACF-167E-4A1B-838A-A977DFD38BC8}" srcOrd="3" destOrd="0" presId="urn:microsoft.com/office/officeart/2005/8/layout/radial3"/>
    <dgm:cxn modelId="{035D7462-74D0-4028-9AA7-85E5FE288AB9}" type="presParOf" srcId="{44E990FA-C35A-41D0-907D-0F29C7B134F1}" destId="{6A1FDD51-EBDF-4BB0-8312-892B79BF8483}" srcOrd="4" destOrd="0" presId="urn:microsoft.com/office/officeart/2005/8/layout/radial3"/>
    <dgm:cxn modelId="{1F9EA521-BED0-409A-B8AA-82016C1B36A2}" type="presParOf" srcId="{44E990FA-C35A-41D0-907D-0F29C7B134F1}" destId="{D30E1253-6A69-4D90-AB64-29B5D9440E82}" srcOrd="5" destOrd="0" presId="urn:microsoft.com/office/officeart/2005/8/layout/radial3"/>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5E1E43-0451-46A1-960D-8E6C41456770}">
      <dsp:nvSpPr>
        <dsp:cNvPr id="0" name=""/>
        <dsp:cNvSpPr/>
      </dsp:nvSpPr>
      <dsp:spPr>
        <a:xfrm>
          <a:off x="1819792" y="802997"/>
          <a:ext cx="2568066" cy="221248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pl-PL" sz="1700" b="1" kern="1200"/>
            <a:t>CYBERPRZESTRZEŃ</a:t>
          </a:r>
        </a:p>
      </dsp:txBody>
      <dsp:txXfrm>
        <a:off x="1819792" y="802997"/>
        <a:ext cx="2568066" cy="2212486"/>
      </dsp:txXfrm>
    </dsp:sp>
    <dsp:sp modelId="{73401A7A-A261-44AE-AF9F-5DB2BAD5FC52}">
      <dsp:nvSpPr>
        <dsp:cNvPr id="0" name=""/>
        <dsp:cNvSpPr/>
      </dsp:nvSpPr>
      <dsp:spPr>
        <a:xfrm>
          <a:off x="2145798" y="-128022"/>
          <a:ext cx="1797641" cy="16596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b="1" kern="1200"/>
            <a:t>nie jest mitem, a rzeczywistością</a:t>
          </a:r>
        </a:p>
      </dsp:txBody>
      <dsp:txXfrm>
        <a:off x="2145798" y="-128022"/>
        <a:ext cx="1797641" cy="1659696"/>
      </dsp:txXfrm>
    </dsp:sp>
    <dsp:sp modelId="{F5EA1FFE-1950-4922-B621-055B94241528}">
      <dsp:nvSpPr>
        <dsp:cNvPr id="0" name=""/>
        <dsp:cNvSpPr/>
      </dsp:nvSpPr>
      <dsp:spPr>
        <a:xfrm>
          <a:off x="3880471" y="584441"/>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jest substytutem świata rzeczywistego</a:t>
          </a:r>
        </a:p>
      </dsp:txBody>
      <dsp:txXfrm>
        <a:off x="3880471" y="584441"/>
        <a:ext cx="920427" cy="920427"/>
      </dsp:txXfrm>
    </dsp:sp>
    <dsp:sp modelId="{BFDF7ACF-167E-4A1B-838A-A977DFD38BC8}">
      <dsp:nvSpPr>
        <dsp:cNvPr id="0" name=""/>
        <dsp:cNvSpPr/>
      </dsp:nvSpPr>
      <dsp:spPr>
        <a:xfrm>
          <a:off x="3288306" y="2407994"/>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oddziaływuje  na wszystkich, zwłaszcza dzieci</a:t>
          </a:r>
        </a:p>
      </dsp:txBody>
      <dsp:txXfrm>
        <a:off x="3288306" y="2407994"/>
        <a:ext cx="920427" cy="920427"/>
      </dsp:txXfrm>
    </dsp:sp>
    <dsp:sp modelId="{6A1FDD51-EBDF-4BB0-8312-892B79BF8483}">
      <dsp:nvSpPr>
        <dsp:cNvPr id="0" name=""/>
        <dsp:cNvSpPr/>
      </dsp:nvSpPr>
      <dsp:spPr>
        <a:xfrm>
          <a:off x="1880505" y="2407994"/>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ma globalny zasięg, bez względu na miejsce i czas dostępu</a:t>
          </a:r>
        </a:p>
      </dsp:txBody>
      <dsp:txXfrm>
        <a:off x="1880505" y="2407994"/>
        <a:ext cx="920427" cy="920427"/>
      </dsp:txXfrm>
    </dsp:sp>
    <dsp:sp modelId="{D30E1253-6A69-4D90-AB64-29B5D9440E82}">
      <dsp:nvSpPr>
        <dsp:cNvPr id="0" name=""/>
        <dsp:cNvSpPr/>
      </dsp:nvSpPr>
      <dsp:spPr>
        <a:xfrm>
          <a:off x="580081" y="623479"/>
          <a:ext cx="2126104" cy="157464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dynamicznym  zjawiskiem</a:t>
          </a:r>
        </a:p>
      </dsp:txBody>
      <dsp:txXfrm>
        <a:off x="580081" y="623479"/>
        <a:ext cx="2126104" cy="15746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9776-17FD-49FA-A1A3-F1A7114F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24</Pages>
  <Words>6741</Words>
  <Characters>40446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Integracja</dc:creator>
  <cp:keywords/>
  <dc:description/>
  <cp:lastModifiedBy>Gromadka</cp:lastModifiedBy>
  <cp:revision>60</cp:revision>
  <cp:lastPrinted>2017-01-22T13:58:00Z</cp:lastPrinted>
  <dcterms:created xsi:type="dcterms:W3CDTF">2016-01-23T10:45:00Z</dcterms:created>
  <dcterms:modified xsi:type="dcterms:W3CDTF">2018-03-05T13:41:00Z</dcterms:modified>
</cp:coreProperties>
</file>